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C1937">
        <w:rPr>
          <w:b/>
          <w:bCs/>
          <w:color w:val="000000"/>
          <w:sz w:val="26"/>
          <w:szCs w:val="26"/>
        </w:rPr>
        <w:t>September 6</w:t>
      </w:r>
      <w:r w:rsidR="009A1D27" w:rsidRPr="009A1D27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6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663CF3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95AC8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99262B" w:rsidRPr="00ED4D55" w:rsidRDefault="00FC1937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Pierce County Response to Homelessness</w:t>
            </w:r>
            <w:r w:rsidR="009A1D27">
              <w:rPr>
                <w:b/>
                <w:color w:val="000000"/>
              </w:rPr>
              <w:t xml:space="preserve"> 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C1937">
              <w:rPr>
                <w:color w:val="000000"/>
              </w:rPr>
              <w:t xml:space="preserve">Understand new efforts in the </w:t>
            </w:r>
            <w:r w:rsidR="00FC1937" w:rsidRPr="00FC1937">
              <w:rPr>
                <w:color w:val="000000"/>
              </w:rPr>
              <w:t>County's response to homelessness, the job growth/imbalance, and plans for implementing the affordable housing funds made possible by SHB 1406.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13D74">
              <w:rPr>
                <w:color w:val="000000"/>
              </w:rPr>
              <w:t xml:space="preserve">Leader: </w:t>
            </w:r>
            <w:r w:rsidR="00FC1937">
              <w:rPr>
                <w:color w:val="000000"/>
              </w:rPr>
              <w:t>Councilmember Derek Young</w:t>
            </w:r>
            <w:r w:rsidR="00415F37">
              <w:rPr>
                <w:color w:val="000000"/>
              </w:rPr>
              <w:t xml:space="preserve"> - </w:t>
            </w:r>
            <w:hyperlink r:id="rId7" w:history="1">
              <w:r w:rsidR="00FC1937" w:rsidRPr="00CF10BD">
                <w:rPr>
                  <w:rStyle w:val="Hyperlink"/>
                </w:rPr>
                <w:t>Derek.Young@piercecountywa.gov</w:t>
              </w:r>
            </w:hyperlink>
            <w:r w:rsidR="00FC1937">
              <w:t xml:space="preserve"> </w:t>
            </w:r>
            <w:r w:rsidR="009A1D27">
              <w:t xml:space="preserve"> 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B2BC1" w:rsidRDefault="001B2B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663CF3">
        <w:tc>
          <w:tcPr>
            <w:tcW w:w="721" w:type="dxa"/>
          </w:tcPr>
          <w:p w:rsidR="0099262B" w:rsidRDefault="00252787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 w:rsidR="009A1D27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99262B" w:rsidRPr="001A4D92" w:rsidRDefault="00FC1937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Evergreen College Public Administration Program</w:t>
            </w:r>
          </w:p>
          <w:p w:rsidR="00ED4D55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C1937">
              <w:rPr>
                <w:color w:val="000000"/>
              </w:rPr>
              <w:t>Learn about opportunities to engage Masters of Public Administration students in work in the community</w:t>
            </w:r>
          </w:p>
          <w:p w:rsidR="0099262B" w:rsidRPr="00C30A17" w:rsidRDefault="00ED4D55" w:rsidP="00390DD6">
            <w:pPr>
              <w:spacing w:before="100" w:beforeAutospacing="1" w:after="100" w:afterAutospacing="1"/>
              <w:ind w:left="288" w:hanging="288"/>
              <w:contextualSpacing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>Leader:</w:t>
            </w:r>
            <w:r w:rsidR="00084655">
              <w:rPr>
                <w:color w:val="000000"/>
              </w:rPr>
              <w:t xml:space="preserve"> </w:t>
            </w:r>
            <w:r w:rsidR="00FC1937">
              <w:t>Dr. Mike Craw</w:t>
            </w:r>
            <w:r w:rsidR="00415F37">
              <w:rPr>
                <w:color w:val="000000"/>
              </w:rPr>
              <w:t xml:space="preserve">, </w:t>
            </w:r>
            <w:r w:rsidR="00FC1937">
              <w:rPr>
                <w:color w:val="000000"/>
              </w:rPr>
              <w:t>Masters of Public Administration Director</w:t>
            </w:r>
            <w:r w:rsidR="00415F37">
              <w:rPr>
                <w:color w:val="000000"/>
              </w:rPr>
              <w:t xml:space="preserve">, </w:t>
            </w:r>
            <w:r w:rsidR="00FC1937">
              <w:rPr>
                <w:color w:val="000000"/>
              </w:rPr>
              <w:t xml:space="preserve">Evergreen State College - </w:t>
            </w:r>
            <w:hyperlink r:id="rId8" w:history="1">
              <w:r w:rsidR="00FC1937" w:rsidRPr="00CF10BD">
                <w:rPr>
                  <w:rStyle w:val="Hyperlink"/>
                </w:rPr>
                <w:t>crawm@evergreen.edu</w:t>
              </w:r>
            </w:hyperlink>
            <w:r w:rsidR="00FC1937">
              <w:rPr>
                <w:color w:val="000000"/>
              </w:rPr>
              <w:t xml:space="preserve"> </w:t>
            </w:r>
          </w:p>
          <w:p w:rsidR="0062590E" w:rsidRDefault="0062590E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0E4522" w:rsidRDefault="000E4522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7044" w:rsidTr="00663CF3">
        <w:tc>
          <w:tcPr>
            <w:tcW w:w="721" w:type="dxa"/>
          </w:tcPr>
          <w:p w:rsidR="00227044" w:rsidRDefault="00227044" w:rsidP="001B2BC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1B2BC1">
              <w:rPr>
                <w:color w:val="000000"/>
              </w:rPr>
              <w:t>05</w:t>
            </w:r>
          </w:p>
        </w:tc>
        <w:tc>
          <w:tcPr>
            <w:tcW w:w="9737" w:type="dxa"/>
          </w:tcPr>
          <w:p w:rsidR="000E4522" w:rsidRPr="00ED4D55" w:rsidRDefault="000E4522" w:rsidP="000E452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Restrictions on Shelters in Parks - Tacoma Municipal Code Updates</w:t>
            </w:r>
          </w:p>
          <w:p w:rsidR="000E4522" w:rsidRDefault="000E4522" w:rsidP="000E4522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influence the decision process</w:t>
            </w:r>
          </w:p>
          <w:p w:rsidR="00227044" w:rsidRDefault="000E4522" w:rsidP="000E4522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9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0E4522" w:rsidRDefault="000E4522" w:rsidP="000E452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B2BC1" w:rsidRDefault="001B2BC1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B2BC1" w:rsidRPr="00EA0070" w:rsidRDefault="001B2BC1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8A2692" w:rsidP="0022704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6E7E">
              <w:rPr>
                <w:color w:val="000000"/>
              </w:rPr>
              <w:t>:</w:t>
            </w:r>
            <w:r w:rsidR="006B469C">
              <w:rPr>
                <w:color w:val="000000"/>
              </w:rPr>
              <w:t>1</w:t>
            </w:r>
            <w:r w:rsidR="00227044">
              <w:rPr>
                <w:color w:val="000000"/>
              </w:rPr>
              <w:t>5</w:t>
            </w:r>
          </w:p>
        </w:tc>
        <w:tc>
          <w:tcPr>
            <w:tcW w:w="9737" w:type="dxa"/>
          </w:tcPr>
          <w:p w:rsidR="006469E7" w:rsidRDefault="009E53FE" w:rsidP="00ED4D55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Community Based Housing Development Organization Model</w:t>
            </w:r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9E53FE">
              <w:t xml:space="preserve"> Understand the possibilities of the </w:t>
            </w:r>
            <w:r w:rsidR="009E53FE" w:rsidRPr="009E53FE">
              <w:rPr>
                <w:color w:val="000000"/>
              </w:rPr>
              <w:t>Community-Based Housing Development Organization Model (CHDO)</w:t>
            </w:r>
          </w:p>
          <w:p w:rsidR="00226F16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9E53FE">
              <w:rPr>
                <w:color w:val="000000"/>
              </w:rPr>
              <w:t>Trudy Soucoup</w:t>
            </w:r>
            <w:r w:rsidR="00226F16">
              <w:rPr>
                <w:color w:val="000000"/>
              </w:rPr>
              <w:t xml:space="preserve">, </w:t>
            </w:r>
            <w:r w:rsidR="009E53FE">
              <w:rPr>
                <w:color w:val="000000"/>
              </w:rPr>
              <w:t>CEO, Homes First</w:t>
            </w:r>
            <w:r w:rsidR="00226F16" w:rsidRPr="00226F16">
              <w:rPr>
                <w:color w:val="000000"/>
              </w:rPr>
              <w:t xml:space="preserve"> </w:t>
            </w:r>
            <w:r w:rsidR="009E53FE">
              <w:rPr>
                <w:color w:val="000000"/>
              </w:rPr>
              <w:t xml:space="preserve">- </w:t>
            </w:r>
            <w:hyperlink r:id="rId10" w:history="1">
              <w:r w:rsidR="009E53FE" w:rsidRPr="00CF10BD">
                <w:rPr>
                  <w:rStyle w:val="Hyperlink"/>
                </w:rPr>
                <w:t>ceo@homesfirst.org</w:t>
              </w:r>
            </w:hyperlink>
            <w:r w:rsidR="009E53FE">
              <w:rPr>
                <w:color w:val="000000"/>
              </w:rPr>
              <w:t xml:space="preserve"> </w:t>
            </w:r>
            <w:r w:rsidR="00226F16">
              <w:rPr>
                <w:color w:val="000000"/>
              </w:rPr>
              <w:t xml:space="preserve"> </w:t>
            </w:r>
          </w:p>
          <w:p w:rsidR="00DC288A" w:rsidRDefault="00DC288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D211E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1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7D211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7D211E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1B2BC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226F16">
              <w:rPr>
                <w:color w:val="000000"/>
              </w:rPr>
              <w:t>”</w:t>
            </w:r>
            <w:r w:rsidR="001B2BC1">
              <w:t xml:space="preserve"> </w:t>
            </w:r>
            <w:r w:rsidR="009E53FE" w:rsidRPr="009E53FE">
              <w:rPr>
                <w:color w:val="000000"/>
              </w:rPr>
              <w:t xml:space="preserve">The answer to weirdness in general — baiting, manipulating, lying, </w:t>
            </w:r>
            <w:proofErr w:type="spellStart"/>
            <w:r w:rsidR="009E53FE" w:rsidRPr="009E53FE">
              <w:rPr>
                <w:color w:val="000000"/>
              </w:rPr>
              <w:t>guilting</w:t>
            </w:r>
            <w:proofErr w:type="spellEnd"/>
            <w:r w:rsidR="009E53FE" w:rsidRPr="009E53FE">
              <w:rPr>
                <w:color w:val="000000"/>
              </w:rPr>
              <w:t xml:space="preserve">, throwing tantrums — is to be aggressively </w:t>
            </w:r>
            <w:proofErr w:type="spellStart"/>
            <w:r w:rsidR="009E53FE" w:rsidRPr="009E53FE">
              <w:rPr>
                <w:color w:val="000000"/>
              </w:rPr>
              <w:t>unweird</w:t>
            </w:r>
            <w:proofErr w:type="spellEnd"/>
            <w:r w:rsidR="009E53FE" w:rsidRPr="009E53FE">
              <w:rPr>
                <w:color w:val="000000"/>
              </w:rPr>
              <w:t>. And unaggressive. Good luck</w:t>
            </w:r>
            <w:proofErr w:type="gramStart"/>
            <w:r w:rsidR="009E53FE" w:rsidRPr="009E53FE">
              <w:rPr>
                <w:color w:val="000000"/>
              </w:rPr>
              <w:t>.</w:t>
            </w:r>
            <w:r w:rsidR="001B2BC1" w:rsidRPr="001B2BC1">
              <w:rPr>
                <w:color w:val="000000"/>
              </w:rPr>
              <w:t>.</w:t>
            </w:r>
            <w:r w:rsidR="001B2BC1">
              <w:rPr>
                <w:color w:val="000000"/>
              </w:rPr>
              <w:t>”</w:t>
            </w:r>
            <w:proofErr w:type="gramEnd"/>
            <w:r w:rsidR="001B2BC1">
              <w:rPr>
                <w:color w:val="000000"/>
              </w:rPr>
              <w:t xml:space="preserve">  </w:t>
            </w:r>
            <w:r w:rsidR="009E53FE" w:rsidRPr="009E53FE">
              <w:rPr>
                <w:color w:val="000000"/>
              </w:rPr>
              <w:t xml:space="preserve">Carolyn </w:t>
            </w:r>
            <w:proofErr w:type="spellStart"/>
            <w:r w:rsidR="009E53FE" w:rsidRPr="009E53FE">
              <w:rPr>
                <w:color w:val="000000"/>
              </w:rPr>
              <w:t>Hax</w:t>
            </w:r>
            <w:proofErr w:type="spellEnd"/>
            <w:r w:rsidR="009E53FE" w:rsidRPr="009E53FE">
              <w:rPr>
                <w:color w:val="000000"/>
              </w:rPr>
              <w:t xml:space="preserve"> </w:t>
            </w:r>
            <w:r w:rsidR="0062590E">
              <w:rPr>
                <w:color w:val="000000"/>
              </w:rPr>
              <w:t xml:space="preserve"> 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2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</w:t>
      </w:r>
      <w:r w:rsidR="00D0099A">
        <w:rPr>
          <w:sz w:val="24"/>
          <w:szCs w:val="24"/>
        </w:rPr>
        <w:t xml:space="preserve"> the</w:t>
      </w:r>
      <w:r w:rsidR="00713D74">
        <w:rPr>
          <w:sz w:val="24"/>
          <w:szCs w:val="24"/>
        </w:rPr>
        <w:t xml:space="preserve"> </w:t>
      </w:r>
      <w:r w:rsidR="00D0099A">
        <w:rPr>
          <w:sz w:val="24"/>
          <w:szCs w:val="24"/>
        </w:rPr>
        <w:t>13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D0099A">
        <w:rPr>
          <w:sz w:val="24"/>
          <w:szCs w:val="24"/>
        </w:rPr>
        <w:t>Camp Crystal Lake</w:t>
      </w:r>
      <w:r w:rsidR="00AA5E01" w:rsidRPr="00547377">
        <w:rPr>
          <w:sz w:val="24"/>
          <w:szCs w:val="24"/>
        </w:rPr>
        <w:t xml:space="preserve">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3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</w:t>
      </w:r>
      <w:bookmarkStart w:id="0" w:name="_GoBack"/>
      <w:bookmarkEnd w:id="0"/>
      <w:r w:rsidRPr="00547377">
        <w:rPr>
          <w:sz w:val="24"/>
          <w:szCs w:val="24"/>
        </w:rPr>
        <w:t>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4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5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6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7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9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0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1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2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3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4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5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637E"/>
    <w:rsid w:val="000C5FE9"/>
    <w:rsid w:val="000E1A65"/>
    <w:rsid w:val="000E4522"/>
    <w:rsid w:val="00104DBC"/>
    <w:rsid w:val="001068A8"/>
    <w:rsid w:val="0011182E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40AA"/>
    <w:rsid w:val="00217E3B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65F3"/>
    <w:rsid w:val="004E3C88"/>
    <w:rsid w:val="004E5C71"/>
    <w:rsid w:val="00503618"/>
    <w:rsid w:val="00504E66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B469C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A2692"/>
    <w:rsid w:val="008A35E0"/>
    <w:rsid w:val="008A3D37"/>
    <w:rsid w:val="008B0C7F"/>
    <w:rsid w:val="008C1688"/>
    <w:rsid w:val="008C408B"/>
    <w:rsid w:val="008E1E0F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1D27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9446E"/>
    <w:rsid w:val="00FB0A1D"/>
    <w:rsid w:val="00FB0BEF"/>
    <w:rsid w:val="00FC1937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wm@evergreen.edu" TargetMode="External"/><Relationship Id="rId13" Type="http://schemas.openxmlformats.org/officeDocument/2006/relationships/hyperlink" Target="mailto:gerritn@ccsww.org" TargetMode="External"/><Relationship Id="rId18" Type="http://schemas.openxmlformats.org/officeDocument/2006/relationships/hyperlink" Target="mailto:KellyB@goodwillwa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readcarolyn@comcast.net" TargetMode="External"/><Relationship Id="rId7" Type="http://schemas.openxmlformats.org/officeDocument/2006/relationships/hyperlink" Target="mailto:Derek.Young@piercecountywa.gov" TargetMode="External"/><Relationship Id="rId12" Type="http://schemas.openxmlformats.org/officeDocument/2006/relationships/hyperlink" Target="mailto:jpogue@cmhshare.org" TargetMode="External"/><Relationship Id="rId17" Type="http://schemas.openxmlformats.org/officeDocument/2006/relationships/hyperlink" Target="mailto:larryseaquist@comcast.net" TargetMode="External"/><Relationship Id="rId25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hnagel@cmhshare.onmicrosoft.com" TargetMode="External"/><Relationship Id="rId20" Type="http://schemas.openxmlformats.org/officeDocument/2006/relationships/hyperlink" Target="mailto:stewdahl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jpogue@cmhshare.org" TargetMode="External"/><Relationship Id="rId24" Type="http://schemas.openxmlformats.org/officeDocument/2006/relationships/hyperlink" Target="mailto:Pamm.Silver@MolinaHealthCa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ercecountyresources.com/" TargetMode="External"/><Relationship Id="rId23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ceo@homesfirst.org" TargetMode="External"/><Relationship Id="rId19" Type="http://schemas.openxmlformats.org/officeDocument/2006/relationships/hyperlink" Target="mailto:sherri@valeovoc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reenhowardconsulting@gmail.com" TargetMode="External"/><Relationship Id="rId14" Type="http://schemas.openxmlformats.org/officeDocument/2006/relationships/hyperlink" Target="http://www.pchomeless.org/" TargetMode="External"/><Relationship Id="rId22" Type="http://schemas.openxmlformats.org/officeDocument/2006/relationships/hyperlink" Target="mailto:tpdrutis@nctacom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</cp:revision>
  <cp:lastPrinted>2019-08-23T14:46:00Z</cp:lastPrinted>
  <dcterms:created xsi:type="dcterms:W3CDTF">2019-09-06T12:54:00Z</dcterms:created>
  <dcterms:modified xsi:type="dcterms:W3CDTF">2019-09-06T12:54:00Z</dcterms:modified>
</cp:coreProperties>
</file>