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C753CD">
        <w:rPr>
          <w:b/>
          <w:bCs/>
          <w:color w:val="000000" w:themeColor="text1"/>
          <w:sz w:val="26"/>
          <w:szCs w:val="26"/>
        </w:rPr>
        <w:t>January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C753CD">
        <w:rPr>
          <w:b/>
          <w:bCs/>
          <w:color w:val="000000" w:themeColor="text1"/>
          <w:sz w:val="26"/>
          <w:szCs w:val="26"/>
        </w:rPr>
        <w:t>3</w:t>
      </w:r>
      <w:r w:rsidR="00C753CD" w:rsidRPr="00C753CD">
        <w:rPr>
          <w:b/>
          <w:bCs/>
          <w:color w:val="000000" w:themeColor="text1"/>
          <w:sz w:val="26"/>
          <w:szCs w:val="26"/>
          <w:vertAlign w:val="superscript"/>
        </w:rPr>
        <w:t>rd</w:t>
      </w:r>
      <w:r w:rsidR="00C753CD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1F2AB4" w:rsidRPr="001F2AB4" w:rsidTr="00846DE6">
        <w:trPr>
          <w:trHeight w:val="890"/>
        </w:trPr>
        <w:tc>
          <w:tcPr>
            <w:tcW w:w="721" w:type="dxa"/>
          </w:tcPr>
          <w:p w:rsidR="00EB4CDB" w:rsidRPr="001F2AB4" w:rsidRDefault="00EB4CDB" w:rsidP="00350648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1066A2">
              <w:rPr>
                <w:color w:val="000000" w:themeColor="text1"/>
              </w:rPr>
              <w:t>10</w:t>
            </w:r>
          </w:p>
        </w:tc>
        <w:tc>
          <w:tcPr>
            <w:tcW w:w="9737" w:type="dxa"/>
          </w:tcPr>
          <w:p w:rsidR="008C1688" w:rsidRPr="00400974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Introductions, </w:t>
            </w:r>
            <w:r w:rsidR="00FF7A72" w:rsidRPr="00400974">
              <w:rPr>
                <w:b/>
                <w:color w:val="000000" w:themeColor="text1"/>
              </w:rPr>
              <w:t>Announcements and</w:t>
            </w:r>
            <w:r w:rsidRPr="00400974">
              <w:rPr>
                <w:b/>
                <w:color w:val="000000" w:themeColor="text1"/>
              </w:rPr>
              <w:t xml:space="preserve"> Opening Monologue</w:t>
            </w:r>
            <w:r w:rsidR="00D168F5" w:rsidRPr="00400974">
              <w:rPr>
                <w:b/>
                <w:color w:val="000000" w:themeColor="text1"/>
              </w:rPr>
              <w:t xml:space="preserve"> </w:t>
            </w:r>
          </w:p>
          <w:p w:rsidR="00FC1937" w:rsidRPr="00400974" w:rsidRDefault="008C1688" w:rsidP="00846DE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know who is in the room and</w:t>
            </w:r>
            <w:r w:rsidR="00F37D84" w:rsidRPr="00400974">
              <w:rPr>
                <w:color w:val="000000" w:themeColor="text1"/>
              </w:rPr>
              <w:t xml:space="preserve"> </w:t>
            </w:r>
            <w:r w:rsidRPr="00400974">
              <w:rPr>
                <w:color w:val="000000" w:themeColor="text1"/>
              </w:rPr>
              <w:t>prepare for the meeting</w:t>
            </w:r>
          </w:p>
          <w:p w:rsidR="001E44A1" w:rsidRPr="00400974" w:rsidRDefault="00FC1937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541BBE" w:rsidRPr="00400974">
              <w:rPr>
                <w:color w:val="000000" w:themeColor="text1"/>
              </w:rPr>
              <w:t xml:space="preserve">Leader: </w:t>
            </w:r>
            <w:r w:rsidR="008D3B82">
              <w:rPr>
                <w:color w:val="000000" w:themeColor="text1"/>
              </w:rPr>
              <w:t>Mystery Emcee</w:t>
            </w:r>
            <w:r w:rsidR="00BD2F3C" w:rsidRPr="00400974">
              <w:rPr>
                <w:color w:val="000000" w:themeColor="text1"/>
              </w:rPr>
              <w:t xml:space="preserve"> </w:t>
            </w:r>
          </w:p>
          <w:p w:rsidR="0040370C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23AFB" w:rsidRPr="00400974" w:rsidRDefault="00423AFB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0370C" w:rsidRPr="0040097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D349C6" w:rsidRPr="001F2AB4" w:rsidRDefault="00D349C6" w:rsidP="00D349C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1066A2">
              <w:rPr>
                <w:color w:val="000000" w:themeColor="text1"/>
              </w:rPr>
              <w:t>15</w:t>
            </w:r>
          </w:p>
        </w:tc>
        <w:tc>
          <w:tcPr>
            <w:tcW w:w="9737" w:type="dxa"/>
          </w:tcPr>
          <w:p w:rsidR="00D168F5" w:rsidRPr="00400974" w:rsidRDefault="00C753CD" w:rsidP="00FB7D39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Temporary Emergency Micro-Shelter Site (TEMS)</w:t>
            </w:r>
          </w:p>
          <w:p w:rsidR="00D349C6" w:rsidRPr="00400974" w:rsidRDefault="00FB7D39" w:rsidP="00D349C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D349C6" w:rsidRPr="00400974">
              <w:rPr>
                <w:color w:val="000000" w:themeColor="text1"/>
              </w:rPr>
              <w:t xml:space="preserve">Purpose: </w:t>
            </w:r>
            <w:r w:rsidR="00C753CD">
              <w:rPr>
                <w:color w:val="000000" w:themeColor="text1"/>
              </w:rPr>
              <w:t>Learn about the new tiny home shelter at 8</w:t>
            </w:r>
            <w:r w:rsidR="00C753CD" w:rsidRPr="00C753CD">
              <w:rPr>
                <w:color w:val="000000" w:themeColor="text1"/>
                <w:vertAlign w:val="superscript"/>
              </w:rPr>
              <w:t>th</w:t>
            </w:r>
            <w:r w:rsidR="001066A2">
              <w:rPr>
                <w:color w:val="000000" w:themeColor="text1"/>
              </w:rPr>
              <w:t xml:space="preserve"> and MLK, what they are doing, and how we can support their work</w:t>
            </w:r>
          </w:p>
          <w:p w:rsidR="000A697E" w:rsidRDefault="00D349C6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</w:t>
            </w:r>
            <w:r w:rsidR="001066A2">
              <w:rPr>
                <w:color w:val="000000" w:themeColor="text1"/>
              </w:rPr>
              <w:t>s</w:t>
            </w:r>
            <w:r w:rsidRPr="00400974">
              <w:rPr>
                <w:color w:val="000000" w:themeColor="text1"/>
              </w:rPr>
              <w:t>:</w:t>
            </w:r>
            <w:r w:rsidR="00FB7D39" w:rsidRPr="00400974">
              <w:rPr>
                <w:color w:val="000000" w:themeColor="text1"/>
              </w:rPr>
              <w:t xml:space="preserve"> </w:t>
            </w:r>
            <w:r w:rsidR="001066A2">
              <w:rPr>
                <w:color w:val="000000" w:themeColor="text1"/>
              </w:rPr>
              <w:t xml:space="preserve">John Brown, </w:t>
            </w:r>
            <w:r w:rsidR="00CA442C">
              <w:rPr>
                <w:color w:val="000000" w:themeColor="text1"/>
              </w:rPr>
              <w:t xml:space="preserve">Special Projects Manager, </w:t>
            </w:r>
            <w:r w:rsidR="001066A2">
              <w:rPr>
                <w:color w:val="000000" w:themeColor="text1"/>
              </w:rPr>
              <w:t xml:space="preserve">Low Income Housing Institute - </w:t>
            </w:r>
            <w:hyperlink r:id="rId8" w:history="1">
              <w:r w:rsidR="001066A2" w:rsidRPr="00F14B90">
                <w:rPr>
                  <w:rStyle w:val="Hyperlink"/>
                </w:rPr>
                <w:t>john.brown@lihi.org</w:t>
              </w:r>
            </w:hyperlink>
          </w:p>
          <w:p w:rsidR="001066A2" w:rsidRDefault="001066A2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Linda Stewart, Director, City of Tacoma Neighborhood and Community Services -               </w:t>
            </w:r>
          </w:p>
          <w:p w:rsidR="001066A2" w:rsidRDefault="001066A2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hyperlink r:id="rId9" w:history="1">
              <w:r w:rsidRPr="00F14B90">
                <w:rPr>
                  <w:rStyle w:val="Hyperlink"/>
                </w:rPr>
                <w:t>lstewart@cityoftacoma.org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1066A2" w:rsidRDefault="001066A2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1066A2" w:rsidRDefault="001066A2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05549F" w:rsidRPr="00400974" w:rsidRDefault="0005549F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1066A2" w:rsidRPr="001F2AB4" w:rsidTr="00846DE6">
        <w:trPr>
          <w:trHeight w:val="1160"/>
        </w:trPr>
        <w:tc>
          <w:tcPr>
            <w:tcW w:w="721" w:type="dxa"/>
          </w:tcPr>
          <w:p w:rsidR="001066A2" w:rsidRDefault="001066A2" w:rsidP="00D955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9737" w:type="dxa"/>
          </w:tcPr>
          <w:p w:rsidR="001066A2" w:rsidRPr="00ED4D55" w:rsidRDefault="001066A2" w:rsidP="00D9554D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1066A2" w:rsidRDefault="001066A2" w:rsidP="00D9554D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influence decision making</w:t>
            </w:r>
          </w:p>
          <w:p w:rsidR="001066A2" w:rsidRDefault="001066A2" w:rsidP="00D9554D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Senior Policy Analyst - </w:t>
            </w:r>
            <w:r>
              <w:t xml:space="preserve"> </w:t>
            </w:r>
            <w:hyperlink r:id="rId10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1066A2" w:rsidRDefault="001066A2" w:rsidP="00D9554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066A2" w:rsidRDefault="001066A2" w:rsidP="00D9554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066A2" w:rsidRPr="00EA0070" w:rsidRDefault="001066A2" w:rsidP="00D9554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066A2" w:rsidRPr="001F2AB4" w:rsidTr="00846DE6">
        <w:trPr>
          <w:trHeight w:val="1160"/>
        </w:trPr>
        <w:tc>
          <w:tcPr>
            <w:tcW w:w="721" w:type="dxa"/>
          </w:tcPr>
          <w:p w:rsidR="001066A2" w:rsidRPr="001F2AB4" w:rsidRDefault="001066A2" w:rsidP="001066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9737" w:type="dxa"/>
          </w:tcPr>
          <w:p w:rsidR="001066A2" w:rsidRPr="001F2AB4" w:rsidRDefault="001066A2" w:rsidP="001066A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 xml:space="preserve">Increase Emergency shelter capacity and Address homelessness in Tacoma </w:t>
            </w:r>
          </w:p>
          <w:p w:rsidR="001066A2" w:rsidRPr="001F2AB4" w:rsidRDefault="001066A2" w:rsidP="001066A2">
            <w:pPr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Learn how to assist Metropolitan Development Council, Associated Ministries, and the Tacoma Ministerial Alliance as they engage the community to increase shelter capacity.</w:t>
            </w:r>
          </w:p>
          <w:p w:rsidR="001066A2" w:rsidRDefault="001066A2" w:rsidP="001066A2">
            <w:pPr>
              <w:pStyle w:val="PlainText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Leader: Rob Huff, Metropolitan Development Council </w:t>
            </w:r>
            <w:r w:rsidR="00CA442C">
              <w:rPr>
                <w:color w:val="000000" w:themeColor="text1"/>
              </w:rPr>
              <w:t xml:space="preserve"> </w:t>
            </w:r>
            <w:hyperlink r:id="rId11" w:history="1">
              <w:r w:rsidR="00CA442C" w:rsidRPr="00F14B90">
                <w:rPr>
                  <w:rStyle w:val="Hyperlink"/>
                </w:rPr>
                <w:t>rhuff@mdc-hope.org</w:t>
              </w:r>
            </w:hyperlink>
            <w:r w:rsidR="00CA442C">
              <w:rPr>
                <w:color w:val="000000" w:themeColor="text1"/>
              </w:rPr>
              <w:t xml:space="preserve"> </w:t>
            </w:r>
          </w:p>
          <w:p w:rsidR="00CA442C" w:rsidRDefault="00CA442C" w:rsidP="001066A2">
            <w:pPr>
              <w:pStyle w:val="PlainText"/>
              <w:rPr>
                <w:color w:val="000000" w:themeColor="text1"/>
              </w:rPr>
            </w:pPr>
          </w:p>
          <w:p w:rsidR="001066A2" w:rsidRDefault="001066A2" w:rsidP="001066A2">
            <w:pPr>
              <w:pStyle w:val="PlainText"/>
              <w:rPr>
                <w:color w:val="000000" w:themeColor="text1"/>
              </w:rPr>
            </w:pPr>
          </w:p>
          <w:p w:rsidR="001066A2" w:rsidRPr="001F2AB4" w:rsidRDefault="001066A2" w:rsidP="001066A2">
            <w:pPr>
              <w:pStyle w:val="PlainText"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466532" w:rsidRPr="001F2AB4" w:rsidRDefault="00466532" w:rsidP="00A01C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</w:t>
            </w:r>
            <w:r w:rsidR="001066A2">
              <w:rPr>
                <w:color w:val="000000" w:themeColor="text1"/>
              </w:rPr>
              <w:t>15</w:t>
            </w:r>
          </w:p>
        </w:tc>
        <w:tc>
          <w:tcPr>
            <w:tcW w:w="9737" w:type="dxa"/>
          </w:tcPr>
          <w:p w:rsidR="00153198" w:rsidRPr="00400974" w:rsidRDefault="001066A2" w:rsidP="0015319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Census 2020 – counting those experiencing unsheltered homeless</w:t>
            </w:r>
            <w:r w:rsidR="00CA442C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ess</w:t>
            </w:r>
          </w:p>
          <w:p w:rsidR="00153198" w:rsidRPr="00400974" w:rsidRDefault="00153198" w:rsidP="00484084">
            <w:pPr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</w:t>
            </w:r>
            <w:r w:rsidR="001066A2">
              <w:rPr>
                <w:color w:val="000000" w:themeColor="text1"/>
              </w:rPr>
              <w:t>Understand how Census employees plan to do the count, and what we can do to assist</w:t>
            </w:r>
          </w:p>
          <w:p w:rsidR="00221836" w:rsidRDefault="00153198" w:rsidP="001066A2">
            <w:pPr>
              <w:pStyle w:val="PlainText"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1066A2">
              <w:rPr>
                <w:color w:val="000000" w:themeColor="text1"/>
              </w:rPr>
              <w:t>Leader</w:t>
            </w:r>
            <w:r w:rsidRPr="00400974">
              <w:rPr>
                <w:color w:val="000000" w:themeColor="text1"/>
              </w:rPr>
              <w:t xml:space="preserve">: </w:t>
            </w:r>
            <w:r w:rsidR="001066A2">
              <w:rPr>
                <w:color w:val="000000" w:themeColor="text1"/>
              </w:rPr>
              <w:t xml:space="preserve">Michael Krebs, Partnership Specialist, US Census Bureau - </w:t>
            </w:r>
            <w:hyperlink r:id="rId12" w:history="1">
              <w:r w:rsidR="001066A2" w:rsidRPr="00F14B90">
                <w:rPr>
                  <w:rStyle w:val="Hyperlink"/>
                </w:rPr>
                <w:t>michael.r.krebs@2020census.gov</w:t>
              </w:r>
            </w:hyperlink>
            <w:r w:rsidR="001066A2">
              <w:rPr>
                <w:color w:val="000000" w:themeColor="text1"/>
              </w:rPr>
              <w:t xml:space="preserve"> </w:t>
            </w:r>
          </w:p>
          <w:p w:rsidR="001066A2" w:rsidRDefault="0005549F" w:rsidP="001066A2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</w:p>
          <w:p w:rsidR="0005549F" w:rsidRDefault="0005549F" w:rsidP="001066A2">
            <w:pPr>
              <w:pStyle w:val="PlainText"/>
              <w:rPr>
                <w:color w:val="000000" w:themeColor="text1"/>
              </w:rPr>
            </w:pPr>
          </w:p>
          <w:p w:rsidR="001066A2" w:rsidRDefault="001066A2" w:rsidP="001066A2">
            <w:pPr>
              <w:pStyle w:val="PlainText"/>
              <w:rPr>
                <w:color w:val="000000" w:themeColor="text1"/>
              </w:rPr>
            </w:pPr>
            <w:bookmarkStart w:id="0" w:name="_GoBack"/>
            <w:bookmarkEnd w:id="0"/>
          </w:p>
          <w:p w:rsidR="001066A2" w:rsidRPr="00400974" w:rsidRDefault="001066A2" w:rsidP="001066A2">
            <w:pPr>
              <w:pStyle w:val="PlainText"/>
              <w:rPr>
                <w:color w:val="000000" w:themeColor="text1"/>
              </w:rPr>
            </w:pPr>
          </w:p>
        </w:tc>
      </w:tr>
      <w:tr w:rsidR="001F2AB4" w:rsidRPr="001F2AB4" w:rsidTr="00846DE6">
        <w:tc>
          <w:tcPr>
            <w:tcW w:w="721" w:type="dxa"/>
          </w:tcPr>
          <w:p w:rsidR="00FB0A1D" w:rsidRPr="001F2AB4" w:rsidRDefault="00070B90" w:rsidP="00423AF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11</w:t>
            </w:r>
            <w:r w:rsidR="008D3B82">
              <w:rPr>
                <w:color w:val="000000" w:themeColor="text1"/>
              </w:rPr>
              <w:t>:00</w:t>
            </w:r>
          </w:p>
        </w:tc>
        <w:tc>
          <w:tcPr>
            <w:tcW w:w="9737" w:type="dxa"/>
          </w:tcPr>
          <w:p w:rsidR="00FB0A1D" w:rsidRPr="00400974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Networking </w:t>
            </w:r>
          </w:p>
          <w:p w:rsidR="00221836" w:rsidRPr="00400974" w:rsidRDefault="008D3B82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175FF0A0" wp14:editId="569EE5D8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320675</wp:posOffset>
                      </wp:positionV>
                      <wp:extent cx="3646805" cy="605790"/>
                      <wp:effectExtent l="0" t="0" r="0" b="38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6805" cy="60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3B82" w:rsidRPr="008D3B82" w:rsidRDefault="008D3B82">
                                  <w:r w:rsidRPr="008D3B8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92D0D7" wp14:editId="6362A6AA">
                                        <wp:extent cx="2384661" cy="636900"/>
                                        <wp:effectExtent l="0" t="0" r="0" b="0"/>
                                        <wp:docPr id="16" name="Picture 16" descr="Image result for free line art year of the ra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free line art year of the ra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6036" cy="637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77.4pt;margin-top:25.25pt;width:287.15pt;height:47.7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OCjgIAAJMFAAAOAAAAZHJzL2Uyb0RvYy54bWysVE1PGzEQvVfqf7B8L5uEJEDEBqUgqkoI&#10;UKHi7HhtsqrX49pOsvTX99mbr1IuVL3s2p43M57nN3N+0TaGrZQPNdmS9496nCkrqartc8m/P15/&#10;OuUsRGErYciqkr+owC+mHz+cr91EDWhBplKeIYgNk7Ur+SJGNymKIBeqEeGInLIwavKNiNj656Ly&#10;Yo3ojSkGvd64WJOvnCepQsDpVWfk0xxfayXjndZBRWZKjrvF/PX5O0/fYnouJs9euEUtN9cQ/3CL&#10;RtQWSXehrkQUbOnrv0I1tfQUSMcjSU1BWtdS5RpQTb/3qpqHhXAq1wJygtvRFP5fWHm7uvesrvB2&#10;I86saPBGj6qN7DO1DEfgZ+3CBLAHB2BscQ7s9jzgMJXdat+kPwpisIPplx27KZrE4fF4OD7tIYuE&#10;bdwbnZxl+ou9t/MhflHUsLQoucfrZVLF6iZE3ATQLSQlC2Tq6ro2Jm+SYtSl8Wwl8NYm5jvC4w+U&#10;sWyN5MejXg5sKbl3kY1NYVTWzCZdqryrMK/ii1EJY+w3pcFZLvSN3EJKZXf5MzqhNFK9x3GD39/q&#10;Pc5dHfDImcnGnXNTW/K5+txke8qqH1vKdIcH4Qd1p2Vs520Wy2ArgDlVL9CFp66zgpPXNR7vRoR4&#10;LzxaCVLAeIh3+GhDIJ82K84W5H+9dZ7wUDisnK3RmiUPP5fCK87MVwvtn/WHw9TLeTMcnQyw8YeW&#10;+aHFLptLgiL6GERO5mXCR7Ndak/NE6bILGWFSViJ3CWP2+Vl7AYGppBUs1kGoXudiDf2wckUOrGc&#10;pPnYPgnvNvqNUP4tbZtYTF7JuMMmT0uzZSRdZ40nnjtWN/yj87P0N1MqjZbDfUbtZ+n0NwAAAP//&#10;AwBQSwMEFAAGAAgAAAAhAOMfvLDiAAAACgEAAA8AAABkcnMvZG93bnJldi54bWxMj01Pg0AQhu8m&#10;/ofNmHgxdmkpVpClMcaPxJularxt2RGI7Cxht4D/3vGkx8n75H2fybez7cSIg28dKVguIhBIlTMt&#10;1Qr25cPlNQgfNBndOUIF3+hhW5ye5DozbqIXHHehFlxCPtMKmhD6TEpfNWi1X7geibNPN1gd+Bxq&#10;aQY9cbnt5CqKrqTVLfFCo3u8a7D62h2tgo+L+v3Zz4+vU5zE/f3TWG7eTKnU+dl8ewMi4Bz+YPjV&#10;Z3Uo2OngjmS86BTEyZrVg4IkSkAwkK7SJYgDk+skBVnk8v8LxQ8AAAD//wMAUEsBAi0AFAAGAAgA&#10;AAAhALaDOJL+AAAA4QEAABMAAAAAAAAAAAAAAAAAAAAAAFtDb250ZW50X1R5cGVzXS54bWxQSwEC&#10;LQAUAAYACAAAACEAOP0h/9YAAACUAQAACwAAAAAAAAAAAAAAAAAvAQAAX3JlbHMvLnJlbHNQSwEC&#10;LQAUAAYACAAAACEADP8Tgo4CAACTBQAADgAAAAAAAAAAAAAAAAAuAgAAZHJzL2Uyb0RvYy54bWxQ&#10;SwECLQAUAAYACAAAACEA4x+8sOIAAAAKAQAADwAAAAAAAAAAAAAAAADoBAAAZHJzL2Rvd25yZXYu&#10;eG1sUEsFBgAAAAAEAAQA8wAAAPcFAAAAAA==&#10;" fillcolor="white [3201]" stroked="f" strokeweight=".5pt">
                      <v:textbox>
                        <w:txbxContent>
                          <w:p w:rsidR="008D3B82" w:rsidRPr="008D3B82" w:rsidRDefault="008D3B82">
                            <w:r w:rsidRPr="008D3B82">
                              <w:rPr>
                                <w:noProof/>
                              </w:rPr>
                              <w:drawing>
                                <wp:inline distT="0" distB="0" distL="0" distR="0" wp14:anchorId="6892D0D7" wp14:editId="6362A6AA">
                                  <wp:extent cx="2384661" cy="636900"/>
                                  <wp:effectExtent l="0" t="0" r="0" b="0"/>
                                  <wp:docPr id="16" name="Picture 16" descr="Image result for free line art year of the 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ree line art year of the 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036" cy="637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400974">
              <w:rPr>
                <w:color w:val="000000" w:themeColor="text1"/>
              </w:rPr>
              <w:t xml:space="preserve">  Purpose</w:t>
            </w:r>
            <w:r w:rsidR="001F25FF" w:rsidRPr="00400974">
              <w:rPr>
                <w:color w:val="000000" w:themeColor="text1"/>
              </w:rPr>
              <w:t xml:space="preserve">: </w:t>
            </w:r>
            <w:r w:rsidR="00FF7A72" w:rsidRPr="004009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“</w:t>
            </w:r>
            <w:r w:rsidRPr="008D3B82">
              <w:rPr>
                <w:color w:val="000000" w:themeColor="text1"/>
              </w:rPr>
              <w:t>Our lives begin to end the day we become silent about things that matter.</w:t>
            </w:r>
            <w:r>
              <w:rPr>
                <w:color w:val="000000" w:themeColor="text1"/>
              </w:rPr>
              <w:t>” –Martin Luther King Jr.</w:t>
            </w:r>
          </w:p>
          <w:p w:rsidR="00221836" w:rsidRPr="0040097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 </w:t>
            </w:r>
            <w:r w:rsidR="00FF7A72" w:rsidRPr="00400974">
              <w:rPr>
                <w:color w:val="000000" w:themeColor="text1"/>
              </w:rPr>
              <w:t xml:space="preserve"> </w:t>
            </w:r>
            <w:r w:rsidR="008D3B82">
              <w:rPr>
                <w:color w:val="000000" w:themeColor="text1"/>
              </w:rPr>
              <w:t>Mystery Emcee</w:t>
            </w:r>
          </w:p>
          <w:p w:rsidR="00221836" w:rsidRPr="0040097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6727E5" w:rsidRPr="00400974" w:rsidRDefault="006727E5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40370C" w:rsidRPr="00400974" w:rsidRDefault="0040370C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423AFB">
        <w:rPr>
          <w:color w:val="000000" w:themeColor="text1"/>
          <w:sz w:val="24"/>
          <w:szCs w:val="24"/>
        </w:rPr>
        <w:t>January</w:t>
      </w:r>
      <w:r w:rsidR="00FF7A72">
        <w:rPr>
          <w:color w:val="000000" w:themeColor="text1"/>
          <w:sz w:val="24"/>
          <w:szCs w:val="24"/>
        </w:rPr>
        <w:t xml:space="preserve"> </w:t>
      </w:r>
      <w:r w:rsidR="001066A2">
        <w:rPr>
          <w:color w:val="000000" w:themeColor="text1"/>
          <w:sz w:val="24"/>
          <w:szCs w:val="24"/>
        </w:rPr>
        <w:t>10</w:t>
      </w:r>
      <w:r w:rsidR="001066A2" w:rsidRPr="001066A2">
        <w:rPr>
          <w:color w:val="000000" w:themeColor="text1"/>
          <w:sz w:val="24"/>
          <w:szCs w:val="24"/>
          <w:vertAlign w:val="superscript"/>
        </w:rPr>
        <w:t>th</w:t>
      </w:r>
      <w:r w:rsidR="001066A2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4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5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6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2018</w:t>
      </w:r>
      <w:r w:rsidR="00176EA9" w:rsidRPr="001F2AB4">
        <w:rPr>
          <w:color w:val="000000" w:themeColor="text1"/>
        </w:rPr>
        <w:t>-19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9E53FE" w:rsidRPr="001F2AB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- </w:t>
            </w:r>
            <w:hyperlink r:id="rId17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62EC3" w:rsidRPr="001F2AB4" w:rsidRDefault="0082615F" w:rsidP="009E53FE">
            <w:pPr>
              <w:pStyle w:val="Heading3"/>
              <w:outlineLvl w:val="2"/>
              <w:rPr>
                <w:color w:val="000000" w:themeColor="text1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Larry Seaquist – League of Women Voters - </w:t>
            </w:r>
            <w:hyperlink r:id="rId18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larryseaquist@comcast.net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1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0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1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6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Greta Brackman, CLR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gbrackman@cmhshare.org</w:t>
              </w:r>
            </w:hyperlink>
            <w:r w:rsidRPr="001F2AB4">
              <w:rPr>
                <w:color w:val="000000" w:themeColor="text1"/>
              </w:rPr>
              <w:t xml:space="preserve"> 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7A1A3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</w:t>
            </w:r>
            <w:r w:rsidR="007A1A3F" w:rsidRPr="001F2AB4">
              <w:rPr>
                <w:color w:val="000000" w:themeColor="text1"/>
              </w:rPr>
              <w:t>R</w:t>
            </w:r>
            <w:r w:rsidRPr="001F2AB4">
              <w:rPr>
                <w:color w:val="000000" w:themeColor="text1"/>
              </w:rP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Code Changes – gather support data to support code change recommendations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Eviction Outreach Program.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32EA8"/>
    <w:rsid w:val="005357BE"/>
    <w:rsid w:val="00541BBE"/>
    <w:rsid w:val="00546B7F"/>
    <w:rsid w:val="00547377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D3B82"/>
    <w:rsid w:val="008E1E0F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5C0E"/>
    <w:rsid w:val="00C95AC8"/>
    <w:rsid w:val="00CA442C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061E2"/>
    <w:rsid w:val="00D0721C"/>
    <w:rsid w:val="00D111EB"/>
    <w:rsid w:val="00D168F5"/>
    <w:rsid w:val="00D238CE"/>
    <w:rsid w:val="00D349C6"/>
    <w:rsid w:val="00D576E0"/>
    <w:rsid w:val="00D67310"/>
    <w:rsid w:val="00D813AD"/>
    <w:rsid w:val="00D95596"/>
    <w:rsid w:val="00DA381F"/>
    <w:rsid w:val="00DB1F63"/>
    <w:rsid w:val="00DB376B"/>
    <w:rsid w:val="00DB4A86"/>
    <w:rsid w:val="00DC288A"/>
    <w:rsid w:val="00DD05FA"/>
    <w:rsid w:val="00DD1897"/>
    <w:rsid w:val="00DD2566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64E07"/>
    <w:rsid w:val="00F76F67"/>
    <w:rsid w:val="00F813D7"/>
    <w:rsid w:val="00F9446E"/>
    <w:rsid w:val="00FB0A1D"/>
    <w:rsid w:val="00FB0BEF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mailto:larryseaquist@comcast.net" TargetMode="External"/><Relationship Id="rId26" Type="http://schemas.openxmlformats.org/officeDocument/2006/relationships/hyperlink" Target="mailto:Pamm.Silver@MolinaHealthCar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ewdahl@comcast.ne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chael.r.krebs@2020census.gov" TargetMode="External"/><Relationship Id="rId17" Type="http://schemas.openxmlformats.org/officeDocument/2006/relationships/hyperlink" Target="mailto:hnagel@cmhshare.onmicrosoft.com" TargetMode="External"/><Relationship Id="rId25" Type="http://schemas.openxmlformats.org/officeDocument/2006/relationships/hyperlink" Target="mailto:ministrycounseling@comcast.ne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piercecountyresources.com/" TargetMode="External"/><Relationship Id="rId20" Type="http://schemas.openxmlformats.org/officeDocument/2006/relationships/hyperlink" Target="mailto:sherri@valeovocation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huff@mdc-hope.org" TargetMode="External"/><Relationship Id="rId24" Type="http://schemas.openxmlformats.org/officeDocument/2006/relationships/hyperlink" Target="mailto:tpdrutis@nctacoma.org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chomeless.org/" TargetMode="External"/><Relationship Id="rId23" Type="http://schemas.openxmlformats.org/officeDocument/2006/relationships/hyperlink" Target="mailto:maureenhowardconsulting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mailto:KellyB@goodwillwa.or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stewart@cityoftacoma.org" TargetMode="External"/><Relationship Id="rId14" Type="http://schemas.openxmlformats.org/officeDocument/2006/relationships/hyperlink" Target="mailto:gerritn@ccsww.org" TargetMode="External"/><Relationship Id="rId22" Type="http://schemas.openxmlformats.org/officeDocument/2006/relationships/hyperlink" Target="mailto:readcarolyn@comcast.net" TargetMode="External"/><Relationship Id="rId27" Type="http://schemas.openxmlformats.org/officeDocument/2006/relationships/hyperlink" Target="mailto:gbrackman@cmhshare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john.brown@li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11</cp:revision>
  <cp:lastPrinted>2019-12-06T15:38:00Z</cp:lastPrinted>
  <dcterms:created xsi:type="dcterms:W3CDTF">2019-12-12T15:19:00Z</dcterms:created>
  <dcterms:modified xsi:type="dcterms:W3CDTF">2020-01-02T22:49:00Z</dcterms:modified>
</cp:coreProperties>
</file>