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90" w:rsidRDefault="00173190" w:rsidP="00173190">
      <w:pPr>
        <w:pStyle w:val="Heading1"/>
      </w:pPr>
      <w:r>
        <w:t>SOAR</w:t>
      </w:r>
    </w:p>
    <w:p w:rsidR="00173190" w:rsidRPr="00173190" w:rsidRDefault="00173190" w:rsidP="00173190">
      <w:pPr>
        <w:pStyle w:val="ListParagraph"/>
        <w:numPr>
          <w:ilvl w:val="0"/>
          <w:numId w:val="4"/>
        </w:numPr>
      </w:pPr>
      <w:r>
        <w:t>Do you know what SOAR is?   YES   NO</w:t>
      </w:r>
    </w:p>
    <w:p w:rsidR="00173190" w:rsidRDefault="00173190" w:rsidP="00173190">
      <w:pPr>
        <w:pStyle w:val="Heading1"/>
      </w:pPr>
      <w:r>
        <w:t>Agency Assessment</w:t>
      </w:r>
    </w:p>
    <w:p w:rsidR="00173190" w:rsidRDefault="00173190" w:rsidP="00173190">
      <w:pPr>
        <w:pStyle w:val="ListParagraph"/>
        <w:numPr>
          <w:ilvl w:val="0"/>
          <w:numId w:val="2"/>
        </w:numPr>
      </w:pPr>
      <w:r>
        <w:t>Is anyone</w:t>
      </w:r>
      <w:r>
        <w:t xml:space="preserve"> providing SOAR services in your agency? </w:t>
      </w:r>
    </w:p>
    <w:p w:rsidR="00173190" w:rsidRDefault="00173190" w:rsidP="00173190">
      <w:pPr>
        <w:pStyle w:val="ListParagraph"/>
        <w:numPr>
          <w:ilvl w:val="0"/>
          <w:numId w:val="2"/>
        </w:numPr>
      </w:pPr>
      <w:r>
        <w:t>A:</w:t>
      </w:r>
    </w:p>
    <w:p w:rsidR="00173190" w:rsidRDefault="00173190" w:rsidP="00173190">
      <w:pPr>
        <w:pStyle w:val="ListParagraph"/>
        <w:numPr>
          <w:ilvl w:val="0"/>
          <w:numId w:val="2"/>
        </w:numPr>
      </w:pPr>
      <w:r>
        <w:t xml:space="preserve">How many in-agency referrals do you receive per month? </w:t>
      </w:r>
    </w:p>
    <w:p w:rsidR="00173190" w:rsidRDefault="00173190" w:rsidP="00173190">
      <w:pPr>
        <w:pStyle w:val="ListParagraph"/>
        <w:numPr>
          <w:ilvl w:val="0"/>
          <w:numId w:val="2"/>
        </w:numPr>
      </w:pPr>
      <w:r>
        <w:t>A:</w:t>
      </w:r>
    </w:p>
    <w:p w:rsidR="00173190" w:rsidRDefault="00173190" w:rsidP="00173190">
      <w:pPr>
        <w:pStyle w:val="ListParagraph"/>
        <w:numPr>
          <w:ilvl w:val="0"/>
          <w:numId w:val="2"/>
        </w:numPr>
      </w:pPr>
      <w:r>
        <w:t>Where are your referrals coming from?</w:t>
      </w:r>
    </w:p>
    <w:p w:rsidR="00173190" w:rsidRDefault="00173190" w:rsidP="00173190">
      <w:pPr>
        <w:pStyle w:val="ListParagraph"/>
        <w:numPr>
          <w:ilvl w:val="0"/>
          <w:numId w:val="2"/>
        </w:numPr>
      </w:pPr>
      <w:r>
        <w:t>A:</w:t>
      </w:r>
    </w:p>
    <w:p w:rsidR="00173190" w:rsidRPr="00E719C9" w:rsidRDefault="00173190" w:rsidP="00173190">
      <w:pPr>
        <w:pStyle w:val="Heading1"/>
      </w:pPr>
      <w:r>
        <w:t>Community Assessment</w:t>
      </w:r>
    </w:p>
    <w:p w:rsidR="00173190" w:rsidRDefault="00173190" w:rsidP="00173190">
      <w:pPr>
        <w:pStyle w:val="ListParagraph"/>
      </w:pPr>
      <w:r>
        <w:t>What do you do when someone needs help applying for SSI/SSDI?</w:t>
      </w:r>
    </w:p>
    <w:p w:rsidR="00173190" w:rsidRDefault="00173190" w:rsidP="00173190">
      <w:pPr>
        <w:pStyle w:val="ListParagraph"/>
      </w:pPr>
      <w:r>
        <w:t>A:</w:t>
      </w:r>
    </w:p>
    <w:p w:rsidR="00173190" w:rsidRDefault="00173190" w:rsidP="00173190">
      <w:pPr>
        <w:pStyle w:val="ListParagraph"/>
        <w:numPr>
          <w:ilvl w:val="0"/>
          <w:numId w:val="3"/>
        </w:numPr>
      </w:pPr>
      <w:r>
        <w:t>What agencies provide SOAR services in your community?</w:t>
      </w:r>
    </w:p>
    <w:p w:rsidR="00173190" w:rsidRDefault="00173190" w:rsidP="00173190">
      <w:pPr>
        <w:pStyle w:val="ListParagraph"/>
        <w:numPr>
          <w:ilvl w:val="0"/>
          <w:numId w:val="3"/>
        </w:numPr>
      </w:pPr>
      <w:r>
        <w:t>A:</w:t>
      </w:r>
    </w:p>
    <w:p w:rsidR="00173190" w:rsidRDefault="00173190" w:rsidP="00173190">
      <w:pPr>
        <w:pStyle w:val="ListParagraph"/>
        <w:numPr>
          <w:ilvl w:val="0"/>
          <w:numId w:val="3"/>
        </w:numPr>
      </w:pPr>
      <w:r>
        <w:t xml:space="preserve">Is SOAR part of coordinated entry in your </w:t>
      </w:r>
      <w:proofErr w:type="spellStart"/>
      <w:r>
        <w:t>CoC</w:t>
      </w:r>
      <w:proofErr w:type="spellEnd"/>
      <w:r>
        <w:t xml:space="preserve">? </w:t>
      </w:r>
    </w:p>
    <w:p w:rsidR="00173190" w:rsidRDefault="00173190" w:rsidP="00173190">
      <w:pPr>
        <w:pStyle w:val="ListParagraph"/>
        <w:numPr>
          <w:ilvl w:val="0"/>
          <w:numId w:val="3"/>
        </w:numPr>
      </w:pPr>
      <w:r>
        <w:t>A:</w:t>
      </w:r>
    </w:p>
    <w:p w:rsidR="00173190" w:rsidRDefault="00173190" w:rsidP="00173190">
      <w:pPr>
        <w:pStyle w:val="ListParagraph"/>
        <w:numPr>
          <w:ilvl w:val="0"/>
          <w:numId w:val="3"/>
        </w:numPr>
      </w:pPr>
      <w:r>
        <w:t>Are there any agencies that serve likely SOAR-eligible people who are not making referrals?</w:t>
      </w:r>
    </w:p>
    <w:p w:rsidR="00173190" w:rsidRDefault="00173190" w:rsidP="00173190">
      <w:pPr>
        <w:pStyle w:val="ListParagraph"/>
        <w:numPr>
          <w:ilvl w:val="1"/>
          <w:numId w:val="3"/>
        </w:numPr>
      </w:pPr>
      <w:r>
        <w:t>If yes, what agencies?</w:t>
      </w:r>
    </w:p>
    <w:p w:rsidR="00173190" w:rsidRDefault="00173190" w:rsidP="00173190">
      <w:pPr>
        <w:pStyle w:val="ListParagraph"/>
        <w:numPr>
          <w:ilvl w:val="1"/>
          <w:numId w:val="3"/>
        </w:numPr>
      </w:pPr>
      <w:r>
        <w:t>A:</w:t>
      </w:r>
    </w:p>
    <w:p w:rsidR="00173190" w:rsidRDefault="00173190" w:rsidP="00173190">
      <w:pPr>
        <w:pStyle w:val="ListParagraph"/>
        <w:numPr>
          <w:ilvl w:val="0"/>
          <w:numId w:val="3"/>
        </w:numPr>
      </w:pPr>
      <w:r>
        <w:t>What happens when someone is referred for SOAR services from another agency, but is not eligible for your SOAR program?</w:t>
      </w:r>
    </w:p>
    <w:p w:rsidR="00173190" w:rsidRDefault="00173190" w:rsidP="00173190">
      <w:pPr>
        <w:pStyle w:val="ListParagraph"/>
        <w:numPr>
          <w:ilvl w:val="0"/>
          <w:numId w:val="3"/>
        </w:numPr>
      </w:pPr>
      <w:r>
        <w:t>A:</w:t>
      </w:r>
    </w:p>
    <w:p w:rsidR="00173190" w:rsidRDefault="00173190" w:rsidP="00173190">
      <w:pPr>
        <w:pStyle w:val="ListParagraph"/>
        <w:numPr>
          <w:ilvl w:val="0"/>
          <w:numId w:val="3"/>
        </w:numPr>
      </w:pPr>
      <w:r>
        <w:t>What other programs/agencies provide SSI/SSDI assistance?</w:t>
      </w:r>
    </w:p>
    <w:p w:rsidR="00173190" w:rsidRDefault="00173190" w:rsidP="00173190">
      <w:pPr>
        <w:pStyle w:val="ListParagraph"/>
        <w:numPr>
          <w:ilvl w:val="1"/>
          <w:numId w:val="3"/>
        </w:numPr>
      </w:pPr>
      <w:r>
        <w:t>Legal Aid?</w:t>
      </w:r>
    </w:p>
    <w:p w:rsidR="00173190" w:rsidRDefault="00173190" w:rsidP="00173190">
      <w:pPr>
        <w:pStyle w:val="ListParagraph"/>
        <w:numPr>
          <w:ilvl w:val="1"/>
          <w:numId w:val="3"/>
        </w:numPr>
      </w:pPr>
      <w:r>
        <w:t>Law Schools?</w:t>
      </w:r>
    </w:p>
    <w:p w:rsidR="00173190" w:rsidRDefault="00173190" w:rsidP="00173190">
      <w:pPr>
        <w:pStyle w:val="ListParagraph"/>
        <w:numPr>
          <w:ilvl w:val="1"/>
          <w:numId w:val="3"/>
        </w:numPr>
      </w:pPr>
      <w:r>
        <w:t>Advocacy programs?</w:t>
      </w:r>
    </w:p>
    <w:p w:rsidR="00173190" w:rsidRDefault="00173190" w:rsidP="00173190">
      <w:pPr>
        <w:pStyle w:val="ListParagraph"/>
        <w:numPr>
          <w:ilvl w:val="1"/>
          <w:numId w:val="3"/>
        </w:numPr>
      </w:pPr>
      <w:r>
        <w:t>Churches?</w:t>
      </w:r>
    </w:p>
    <w:p w:rsidR="00173190" w:rsidRDefault="00173190" w:rsidP="00173190">
      <w:pPr>
        <w:pStyle w:val="ListParagraph"/>
        <w:numPr>
          <w:ilvl w:val="1"/>
          <w:numId w:val="3"/>
        </w:numPr>
      </w:pPr>
      <w:r>
        <w:t>Other?</w:t>
      </w:r>
    </w:p>
    <w:p w:rsidR="00173190" w:rsidRDefault="00173190" w:rsidP="00173190">
      <w:pPr>
        <w:pStyle w:val="ListParagraph"/>
        <w:numPr>
          <w:ilvl w:val="0"/>
          <w:numId w:val="3"/>
        </w:numPr>
      </w:pPr>
      <w:r>
        <w:t>What happens if a SOAR applicant is denied for SSI/SSDI on the initial application?</w:t>
      </w:r>
    </w:p>
    <w:p w:rsidR="00173190" w:rsidRDefault="00173190" w:rsidP="00173190">
      <w:pPr>
        <w:pStyle w:val="ListParagraph"/>
        <w:numPr>
          <w:ilvl w:val="0"/>
          <w:numId w:val="3"/>
        </w:numPr>
      </w:pPr>
      <w:r>
        <w:t>A:</w:t>
      </w:r>
    </w:p>
    <w:p w:rsidR="00173190" w:rsidRDefault="00173190" w:rsidP="00173190"/>
    <w:p w:rsidR="00173190" w:rsidRDefault="00173190" w:rsidP="00173190"/>
    <w:p w:rsidR="00173190" w:rsidRDefault="00173190" w:rsidP="00173190">
      <w:bookmarkStart w:id="0" w:name="_GoBack"/>
      <w:bookmarkEnd w:id="0"/>
    </w:p>
    <w:p w:rsidR="00173190" w:rsidRDefault="00173190" w:rsidP="00173190">
      <w:pPr>
        <w:spacing w:line="480" w:lineRule="auto"/>
      </w:pPr>
      <w:r>
        <w:t>Name:</w:t>
      </w:r>
    </w:p>
    <w:p w:rsidR="00173190" w:rsidRDefault="00173190" w:rsidP="00173190">
      <w:pPr>
        <w:spacing w:line="480" w:lineRule="auto"/>
      </w:pPr>
      <w:r>
        <w:t>Agency:</w:t>
      </w:r>
    </w:p>
    <w:p w:rsidR="00173190" w:rsidRDefault="00173190" w:rsidP="00173190">
      <w:pPr>
        <w:spacing w:line="480" w:lineRule="auto"/>
      </w:pPr>
      <w:r>
        <w:t>Contact info:</w:t>
      </w:r>
    </w:p>
    <w:p w:rsidR="00173190" w:rsidRDefault="00173190" w:rsidP="00173190">
      <w:pPr>
        <w:spacing w:line="480" w:lineRule="auto"/>
      </w:pPr>
      <w:r>
        <w:t>Are you willing to learn the SOAR process?</w:t>
      </w:r>
    </w:p>
    <w:p w:rsidR="00D31936" w:rsidRDefault="00D31936"/>
    <w:sectPr w:rsidR="00D31936" w:rsidSect="00890D00">
      <w:headerReference w:type="default" r:id="rId5"/>
      <w:footerReference w:type="default" r:id="rId6"/>
      <w:pgSz w:w="12240" w:h="15840"/>
      <w:pgMar w:top="1008" w:right="864" w:bottom="1008" w:left="864" w:header="432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B9" w:rsidRPr="00122540" w:rsidRDefault="00173190" w:rsidP="00683CB9">
    <w:pPr>
      <w:pStyle w:val="Footer"/>
      <w:pBdr>
        <w:top w:val="single" w:sz="4" w:space="1" w:color="2E74B5" w:themeColor="accent5" w:themeShade="BF"/>
      </w:pBdr>
      <w:tabs>
        <w:tab w:val="clear" w:pos="4320"/>
        <w:tab w:val="clear" w:pos="8640"/>
        <w:tab w:val="right" w:pos="10440"/>
      </w:tabs>
      <w:ind w:left="-90"/>
      <w:rPr>
        <w:noProof/>
      </w:rPr>
    </w:pPr>
    <w:r>
      <w:rPr>
        <w:noProof/>
      </w:rPr>
      <w:t>SSI/SSDI Outreach, Access and Recovery (SOAR) Technical Assistance Center</w:t>
    </w:r>
    <w:r>
      <w:rPr>
        <w:noProof/>
      </w:rPr>
      <w:tab/>
    </w:r>
    <w:r>
      <w:rPr>
        <w:noProof/>
      </w:rPr>
      <w:t>January 13, 2020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297" w:rsidRDefault="00173190" w:rsidP="00D03A9F">
    <w:pPr>
      <w:tabs>
        <w:tab w:val="right" w:pos="10080"/>
      </w:tabs>
    </w:pPr>
    <w:r w:rsidRPr="00C8539D">
      <w:rPr>
        <w:noProof/>
      </w:rPr>
      <w:drawing>
        <wp:anchor distT="0" distB="0" distL="114300" distR="114300" simplePos="0" relativeHeight="251659264" behindDoc="1" locked="0" layoutInCell="1" allowOverlap="1" wp14:anchorId="5C3EB386" wp14:editId="6C79FA50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17" name="Picture 17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1E84B8B7" wp14:editId="64AEFC73">
          <wp:extent cx="1247775" cy="419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6141" w:rsidRDefault="00173190" w:rsidP="000D67CA">
    <w:pPr>
      <w:tabs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78AC"/>
    <w:multiLevelType w:val="hybridMultilevel"/>
    <w:tmpl w:val="662C2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D0295"/>
    <w:multiLevelType w:val="hybridMultilevel"/>
    <w:tmpl w:val="61544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95D96"/>
    <w:multiLevelType w:val="hybridMultilevel"/>
    <w:tmpl w:val="120E1F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82431"/>
    <w:multiLevelType w:val="hybridMultilevel"/>
    <w:tmpl w:val="843A3AF6"/>
    <w:lvl w:ilvl="0" w:tplc="4616429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90"/>
    <w:rsid w:val="00173190"/>
    <w:rsid w:val="00D3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478E"/>
  <w15:chartTrackingRefBased/>
  <w15:docId w15:val="{3330BA4A-E39C-49A3-BB20-E5B57AF1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90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1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1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qFormat/>
    <w:rsid w:val="00173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190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90"/>
    <w:pPr>
      <w:numPr>
        <w:numId w:val="1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Bryant</dc:creator>
  <cp:keywords/>
  <dc:description/>
  <cp:lastModifiedBy>Dawna Bryant</cp:lastModifiedBy>
  <cp:revision>1</cp:revision>
  <dcterms:created xsi:type="dcterms:W3CDTF">2020-01-28T22:12:00Z</dcterms:created>
  <dcterms:modified xsi:type="dcterms:W3CDTF">2020-01-28T22:19:00Z</dcterms:modified>
</cp:coreProperties>
</file>