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F40AA">
        <w:rPr>
          <w:b/>
          <w:bCs/>
          <w:color w:val="000000"/>
          <w:sz w:val="28"/>
          <w:szCs w:val="28"/>
        </w:rPr>
        <w:t>November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1F40AA">
        <w:rPr>
          <w:b/>
          <w:bCs/>
          <w:color w:val="000000"/>
          <w:sz w:val="28"/>
          <w:szCs w:val="28"/>
        </w:rPr>
        <w:t>2</w:t>
      </w:r>
      <w:r w:rsidR="001F40AA" w:rsidRPr="001F40AA">
        <w:rPr>
          <w:b/>
          <w:bCs/>
          <w:color w:val="000000"/>
          <w:sz w:val="28"/>
          <w:szCs w:val="28"/>
          <w:vertAlign w:val="superscript"/>
        </w:rPr>
        <w:t>nd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2F30F1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1EB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D111EB" w:rsidRDefault="00D111EB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City of Tacoma</w:t>
            </w:r>
            <w:r w:rsidRPr="00D111EB">
              <w:rPr>
                <w:b/>
                <w:color w:val="000000"/>
              </w:rPr>
              <w:t xml:space="preserve"> Affordable Housing Action Strategy</w:t>
            </w:r>
          </w:p>
          <w:p w:rsidR="00D111EB" w:rsidRDefault="00D111EB" w:rsidP="00D111E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Understand the recommendations </w:t>
            </w:r>
            <w:r w:rsidR="00343397">
              <w:rPr>
                <w:color w:val="000000"/>
              </w:rPr>
              <w:t xml:space="preserve">being </w:t>
            </w:r>
            <w:r>
              <w:rPr>
                <w:color w:val="000000"/>
              </w:rPr>
              <w:t>made to the City Council and how to provide feedback on them</w:t>
            </w:r>
            <w:r w:rsidR="00343397">
              <w:rPr>
                <w:color w:val="000000"/>
              </w:rPr>
              <w:t xml:space="preserve"> (or provide feedback on them).</w:t>
            </w:r>
          </w:p>
          <w:p w:rsidR="00D111EB" w:rsidRDefault="00D111EB" w:rsidP="00D111E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Daniel Murillo, Housing Division Manager, City of Tacoma</w:t>
            </w:r>
          </w:p>
          <w:p w:rsidR="00D111EB" w:rsidRDefault="00D111EB" w:rsidP="00E511CF">
            <w:pPr>
              <w:contextualSpacing/>
              <w:rPr>
                <w:b/>
                <w:color w:val="000000"/>
              </w:rPr>
            </w:pPr>
          </w:p>
          <w:p w:rsidR="002F30F1" w:rsidRDefault="002F30F1" w:rsidP="00E511CF">
            <w:pPr>
              <w:contextualSpacing/>
              <w:rPr>
                <w:b/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2F30F1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8855" w:type="dxa"/>
          </w:tcPr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 of Washington Employment Services Division (ESD) Programs</w:t>
            </w:r>
          </w:p>
          <w:p w:rsidR="002F30F1" w:rsidRDefault="002F30F1" w:rsidP="00170EE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Understand how to connect our clients to ESD employment programs</w:t>
            </w:r>
          </w:p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Gary Chambers, </w:t>
            </w:r>
            <w:r w:rsidR="00343397">
              <w:rPr>
                <w:color w:val="000000"/>
              </w:rPr>
              <w:t>Washington</w:t>
            </w:r>
            <w:r>
              <w:rPr>
                <w:color w:val="000000"/>
              </w:rPr>
              <w:t xml:space="preserve"> State ESD</w:t>
            </w:r>
          </w:p>
          <w:p w:rsidR="002F30F1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2F30F1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E511CF" w:rsidRDefault="002F30F1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E511CF" w:rsidRDefault="00E511C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E511CF" w:rsidRPr="00E344A0" w:rsidRDefault="00E511C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</w:t>
            </w:r>
            <w:bookmarkStart w:id="0" w:name="_GoBack"/>
            <w:bookmarkEnd w:id="0"/>
            <w:r>
              <w:rPr>
                <w:color w:val="000000"/>
              </w:rPr>
              <w:t>tion Group</w:t>
            </w:r>
          </w:p>
          <w:p w:rsidR="00E511CF" w:rsidRDefault="00E511C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Micro, tiny and Communal Housing</w:t>
            </w:r>
          </w:p>
          <w:p w:rsidR="00E511CF" w:rsidRDefault="00E511C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E511CF" w:rsidRPr="00E344A0" w:rsidRDefault="00E511CF" w:rsidP="00E511C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E511CF" w:rsidRDefault="00E511CF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serious planning</w:t>
            </w:r>
          </w:p>
          <w:p w:rsidR="00E511CF" w:rsidRDefault="00E511CF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F30F1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2F30F1" w:rsidRDefault="002F30F1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2F30F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023A59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F30F1" w:rsidRDefault="002F30F1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7B6692">
              <w:rPr>
                <w:color w:val="000000"/>
              </w:rPr>
              <w:t>:</w:t>
            </w:r>
            <w:r w:rsidR="00023A59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2F30F1">
              <w:rPr>
                <w:color w:val="000000"/>
              </w:rPr>
              <w:t xml:space="preserve"> Why did the chicken cross the road?  Discuss.  </w:t>
            </w:r>
          </w:p>
          <w:p w:rsidR="00023A59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F30F1" w:rsidRDefault="002F30F1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2F30F1">
        <w:t>November</w:t>
      </w:r>
      <w:r w:rsidR="00E00FEF">
        <w:t xml:space="preserve"> </w:t>
      </w:r>
      <w:r w:rsidR="002F30F1">
        <w:t>9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2F30F1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1F40AA"/>
    <w:rsid w:val="00222A4C"/>
    <w:rsid w:val="002305CE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20AD8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9F0CA2"/>
    <w:rsid w:val="00A0423B"/>
    <w:rsid w:val="00A04CC1"/>
    <w:rsid w:val="00A07E1C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msilve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7</cp:revision>
  <cp:lastPrinted>2018-02-01T19:36:00Z</cp:lastPrinted>
  <dcterms:created xsi:type="dcterms:W3CDTF">2018-10-03T21:55:00Z</dcterms:created>
  <dcterms:modified xsi:type="dcterms:W3CDTF">2018-11-01T20:29:00Z</dcterms:modified>
</cp:coreProperties>
</file>