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46A2C" w14:textId="77777777" w:rsidR="00AF27DF" w:rsidRPr="00AF27DF" w:rsidRDefault="00AF27DF" w:rsidP="00AF27DF">
      <w:pPr>
        <w:spacing w:line="240" w:lineRule="auto"/>
        <w:ind w:left="720" w:firstLine="720"/>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Gig Harbor Key Peninsula Housing &amp; Homeless Coalition- </w:t>
      </w:r>
    </w:p>
    <w:p w14:paraId="36A9E4D7" w14:textId="77777777" w:rsidR="00AF27DF" w:rsidRPr="00AF27DF" w:rsidRDefault="00AF27DF" w:rsidP="00AF27DF">
      <w:pPr>
        <w:spacing w:line="240" w:lineRule="auto"/>
        <w:ind w:left="1440"/>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 xml:space="preserve">       Meeting Agenda </w:t>
      </w:r>
      <w:proofErr w:type="gramStart"/>
      <w:r w:rsidRPr="00AF27DF">
        <w:rPr>
          <w:rFonts w:ascii="Arial" w:eastAsia="Times New Roman" w:hAnsi="Arial" w:cs="Arial"/>
          <w:b/>
          <w:bCs/>
          <w:color w:val="000000"/>
          <w:kern w:val="0"/>
          <w:sz w:val="22"/>
          <w:szCs w:val="22"/>
          <w14:ligatures w14:val="none"/>
        </w:rPr>
        <w:t>-  Feb.</w:t>
      </w:r>
      <w:proofErr w:type="gramEnd"/>
      <w:r w:rsidRPr="00AF27DF">
        <w:rPr>
          <w:rFonts w:ascii="Arial" w:eastAsia="Times New Roman" w:hAnsi="Arial" w:cs="Arial"/>
          <w:b/>
          <w:bCs/>
          <w:color w:val="000000"/>
          <w:kern w:val="0"/>
          <w:sz w:val="22"/>
          <w:szCs w:val="22"/>
          <w14:ligatures w14:val="none"/>
        </w:rPr>
        <w:t xml:space="preserve"> 22, 2024  10:00 – 11:00 a.m.</w:t>
      </w:r>
    </w:p>
    <w:p w14:paraId="2EBCD131" w14:textId="77777777" w:rsidR="00AF27DF" w:rsidRPr="00AF27DF" w:rsidRDefault="00AF27DF" w:rsidP="00AF27DF">
      <w:pPr>
        <w:spacing w:after="0" w:line="240" w:lineRule="auto"/>
        <w:rPr>
          <w:rFonts w:ascii="Times New Roman" w:eastAsia="Times New Roman" w:hAnsi="Times New Roman" w:cs="Times New Roman"/>
          <w:kern w:val="0"/>
          <w14:ligatures w14:val="none"/>
        </w:rPr>
      </w:pPr>
    </w:p>
    <w:p w14:paraId="1CB20A69" w14:textId="77777777" w:rsidR="00AF27DF" w:rsidRPr="00AF27DF" w:rsidRDefault="00AF27DF" w:rsidP="00AF27DF">
      <w:pPr>
        <w:spacing w:line="240" w:lineRule="auto"/>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 xml:space="preserve">PC Human Services/Eviction </w:t>
      </w:r>
      <w:proofErr w:type="gramStart"/>
      <w:r w:rsidRPr="00AF27DF">
        <w:rPr>
          <w:rFonts w:ascii="Arial" w:eastAsia="Times New Roman" w:hAnsi="Arial" w:cs="Arial"/>
          <w:b/>
          <w:bCs/>
          <w:color w:val="000000"/>
          <w:kern w:val="0"/>
          <w:sz w:val="22"/>
          <w:szCs w:val="22"/>
          <w14:ligatures w14:val="none"/>
        </w:rPr>
        <w:t xml:space="preserve">Prevention </w:t>
      </w:r>
      <w:r w:rsidRPr="00AF27DF">
        <w:rPr>
          <w:rFonts w:ascii="Arial" w:eastAsia="Times New Roman" w:hAnsi="Arial" w:cs="Arial"/>
          <w:color w:val="000000"/>
          <w:kern w:val="0"/>
          <w:sz w:val="22"/>
          <w:szCs w:val="22"/>
          <w14:ligatures w14:val="none"/>
        </w:rPr>
        <w:t> -</w:t>
      </w:r>
      <w:proofErr w:type="gramEnd"/>
      <w:r w:rsidRPr="00AF27DF">
        <w:rPr>
          <w:rFonts w:ascii="Arial" w:eastAsia="Times New Roman" w:hAnsi="Arial" w:cs="Arial"/>
          <w:color w:val="000000"/>
          <w:kern w:val="0"/>
          <w:sz w:val="22"/>
          <w:szCs w:val="22"/>
          <w14:ligatures w14:val="none"/>
        </w:rPr>
        <w:t>  Valeri Almony</w:t>
      </w:r>
    </w:p>
    <w:p w14:paraId="75462E2A" w14:textId="77777777" w:rsidR="00AF27DF" w:rsidRPr="00AF27DF" w:rsidRDefault="00AF27DF" w:rsidP="00AF27DF">
      <w:pPr>
        <w:spacing w:line="240" w:lineRule="auto"/>
        <w:rPr>
          <w:rFonts w:ascii="Times New Roman" w:eastAsia="Times New Roman" w:hAnsi="Times New Roman" w:cs="Times New Roman"/>
          <w:kern w:val="0"/>
          <w14:ligatures w14:val="none"/>
        </w:rPr>
      </w:pPr>
      <w:proofErr w:type="gramStart"/>
      <w:r w:rsidRPr="00AF27DF">
        <w:rPr>
          <w:rFonts w:ascii="Arial" w:eastAsia="Times New Roman" w:hAnsi="Arial" w:cs="Arial"/>
          <w:b/>
          <w:bCs/>
          <w:color w:val="000000"/>
          <w:kern w:val="0"/>
          <w:sz w:val="22"/>
          <w:szCs w:val="22"/>
          <w14:ligatures w14:val="none"/>
        </w:rPr>
        <w:t xml:space="preserve">TPCHD </w:t>
      </w:r>
      <w:r w:rsidRPr="00AF27DF">
        <w:rPr>
          <w:rFonts w:ascii="Arial" w:eastAsia="Times New Roman" w:hAnsi="Arial" w:cs="Arial"/>
          <w:color w:val="000000"/>
          <w:kern w:val="0"/>
          <w:sz w:val="22"/>
          <w:szCs w:val="22"/>
          <w14:ligatures w14:val="none"/>
        </w:rPr>
        <w:t> -</w:t>
      </w:r>
      <w:proofErr w:type="gramEnd"/>
      <w:r w:rsidRPr="00AF27DF">
        <w:rPr>
          <w:rFonts w:ascii="Arial" w:eastAsia="Times New Roman" w:hAnsi="Arial" w:cs="Arial"/>
          <w:color w:val="000000"/>
          <w:kern w:val="0"/>
          <w:sz w:val="22"/>
          <w:szCs w:val="22"/>
          <w14:ligatures w14:val="none"/>
        </w:rPr>
        <w:t xml:space="preserve"> Jennie </w:t>
      </w:r>
      <w:proofErr w:type="spellStart"/>
      <w:r w:rsidRPr="00AF27DF">
        <w:rPr>
          <w:rFonts w:ascii="Arial" w:eastAsia="Times New Roman" w:hAnsi="Arial" w:cs="Arial"/>
          <w:color w:val="000000"/>
          <w:kern w:val="0"/>
          <w:sz w:val="22"/>
          <w:szCs w:val="22"/>
          <w14:ligatures w14:val="none"/>
        </w:rPr>
        <w:t>Schoeppe</w:t>
      </w:r>
      <w:proofErr w:type="spellEnd"/>
      <w:r w:rsidRPr="00AF27DF">
        <w:rPr>
          <w:rFonts w:ascii="Arial" w:eastAsia="Times New Roman" w:hAnsi="Arial" w:cs="Arial"/>
          <w:color w:val="000000"/>
          <w:kern w:val="0"/>
          <w:sz w:val="22"/>
          <w:szCs w:val="22"/>
          <w14:ligatures w14:val="none"/>
        </w:rPr>
        <w:t xml:space="preserve"> -  Covid/Flu, TPCHD Updates</w:t>
      </w:r>
    </w:p>
    <w:p w14:paraId="2066012A" w14:textId="77777777" w:rsidR="00AF27DF" w:rsidRPr="00AF27DF" w:rsidRDefault="00AF27DF" w:rsidP="00AF27DF">
      <w:pPr>
        <w:spacing w:after="0" w:line="240" w:lineRule="auto"/>
        <w:rPr>
          <w:rFonts w:ascii="Times New Roman" w:eastAsia="Times New Roman" w:hAnsi="Times New Roman" w:cs="Times New Roman"/>
          <w:kern w:val="0"/>
          <w14:ligatures w14:val="none"/>
        </w:rPr>
      </w:pPr>
    </w:p>
    <w:p w14:paraId="04475E23" w14:textId="77777777" w:rsidR="00AF27DF" w:rsidRPr="00AF27DF" w:rsidRDefault="00AF27DF" w:rsidP="00AF27DF">
      <w:pPr>
        <w:spacing w:line="240" w:lineRule="auto"/>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Presentations:</w:t>
      </w:r>
      <w:r w:rsidRPr="00AF27DF">
        <w:rPr>
          <w:rFonts w:ascii="Arial" w:eastAsia="Times New Roman" w:hAnsi="Arial" w:cs="Arial"/>
          <w:color w:val="000000"/>
          <w:kern w:val="0"/>
          <w:sz w:val="22"/>
          <w:szCs w:val="22"/>
          <w14:ligatures w14:val="none"/>
        </w:rPr>
        <w:t> </w:t>
      </w:r>
    </w:p>
    <w:p w14:paraId="40F308D5" w14:textId="77777777" w:rsidR="00AF27DF" w:rsidRPr="00AF27DF" w:rsidRDefault="00AF27DF" w:rsidP="00AF27DF">
      <w:pPr>
        <w:spacing w:line="240" w:lineRule="auto"/>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 xml:space="preserve">Metropolitan Development Council </w:t>
      </w:r>
      <w:proofErr w:type="gramStart"/>
      <w:r w:rsidRPr="00AF27DF">
        <w:rPr>
          <w:rFonts w:ascii="Arial" w:eastAsia="Times New Roman" w:hAnsi="Arial" w:cs="Arial"/>
          <w:b/>
          <w:bCs/>
          <w:color w:val="000000"/>
          <w:kern w:val="0"/>
          <w:sz w:val="22"/>
          <w:szCs w:val="22"/>
          <w14:ligatures w14:val="none"/>
        </w:rPr>
        <w:t>-  Josh</w:t>
      </w:r>
      <w:proofErr w:type="gramEnd"/>
      <w:r w:rsidRPr="00AF27DF">
        <w:rPr>
          <w:rFonts w:ascii="Arial" w:eastAsia="Times New Roman" w:hAnsi="Arial" w:cs="Arial"/>
          <w:b/>
          <w:bCs/>
          <w:color w:val="000000"/>
          <w:kern w:val="0"/>
          <w:sz w:val="22"/>
          <w:szCs w:val="22"/>
          <w14:ligatures w14:val="none"/>
        </w:rPr>
        <w:t xml:space="preserve"> Resnick</w:t>
      </w:r>
    </w:p>
    <w:p w14:paraId="46A69BFC" w14:textId="77777777" w:rsidR="00AF27DF" w:rsidRPr="00AF27DF" w:rsidRDefault="00AF27DF" w:rsidP="00AF27DF">
      <w:pPr>
        <w:spacing w:line="240" w:lineRule="auto"/>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 xml:space="preserve">City of Fife / Jobs Program </w:t>
      </w:r>
      <w:proofErr w:type="gramStart"/>
      <w:r w:rsidRPr="00AF27DF">
        <w:rPr>
          <w:rFonts w:ascii="Arial" w:eastAsia="Times New Roman" w:hAnsi="Arial" w:cs="Arial"/>
          <w:b/>
          <w:bCs/>
          <w:color w:val="000000"/>
          <w:kern w:val="0"/>
          <w:sz w:val="22"/>
          <w:szCs w:val="22"/>
          <w14:ligatures w14:val="none"/>
        </w:rPr>
        <w:t>-  Norman</w:t>
      </w:r>
      <w:proofErr w:type="gramEnd"/>
      <w:r w:rsidRPr="00AF27DF">
        <w:rPr>
          <w:rFonts w:ascii="Arial" w:eastAsia="Times New Roman" w:hAnsi="Arial" w:cs="Arial"/>
          <w:b/>
          <w:bCs/>
          <w:color w:val="000000"/>
          <w:kern w:val="0"/>
          <w:sz w:val="22"/>
          <w:szCs w:val="22"/>
          <w14:ligatures w14:val="none"/>
        </w:rPr>
        <w:t xml:space="preserve"> Brickhouse</w:t>
      </w:r>
    </w:p>
    <w:p w14:paraId="00BAECC4" w14:textId="77777777" w:rsidR="00AF27DF" w:rsidRPr="00AF27DF" w:rsidRDefault="00AF27DF" w:rsidP="00AF27DF">
      <w:pPr>
        <w:shd w:val="clear" w:color="auto" w:fill="FFFFFF"/>
        <w:spacing w:after="0" w:line="240" w:lineRule="auto"/>
        <w:rPr>
          <w:rFonts w:ascii="Times New Roman" w:eastAsia="Times New Roman" w:hAnsi="Times New Roman" w:cs="Times New Roman"/>
          <w:kern w:val="0"/>
          <w14:ligatures w14:val="none"/>
        </w:rPr>
      </w:pPr>
    </w:p>
    <w:p w14:paraId="1E19C2FE" w14:textId="77777777" w:rsidR="00AF27DF" w:rsidRPr="00AF27DF" w:rsidRDefault="00AF27DF" w:rsidP="00AF27DF">
      <w:pPr>
        <w:shd w:val="clear" w:color="auto" w:fill="FFFFFF"/>
        <w:spacing w:after="0" w:line="240" w:lineRule="auto"/>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Coalition Updates:     </w:t>
      </w:r>
    </w:p>
    <w:p w14:paraId="5D5A4F0F" w14:textId="77777777" w:rsidR="00AF27DF" w:rsidRPr="00AF27DF" w:rsidRDefault="00AF27DF" w:rsidP="00AF27DF">
      <w:pPr>
        <w:shd w:val="clear" w:color="auto" w:fill="FFFFFF"/>
        <w:spacing w:after="0" w:line="240" w:lineRule="auto"/>
        <w:outlineLvl w:val="2"/>
        <w:rPr>
          <w:rFonts w:ascii="Times New Roman" w:eastAsia="Times New Roman" w:hAnsi="Times New Roman" w:cs="Times New Roman"/>
          <w:b/>
          <w:bCs/>
          <w:kern w:val="0"/>
          <w:sz w:val="27"/>
          <w:szCs w:val="27"/>
          <w14:ligatures w14:val="none"/>
        </w:rPr>
      </w:pPr>
    </w:p>
    <w:p w14:paraId="6C97CE0C" w14:textId="77777777" w:rsidR="00AF27DF" w:rsidRPr="00AF27DF" w:rsidRDefault="00AF27DF" w:rsidP="00AF27DF">
      <w:pPr>
        <w:shd w:val="clear" w:color="auto" w:fill="FFFFFF"/>
        <w:spacing w:after="0" w:line="240" w:lineRule="auto"/>
        <w:rPr>
          <w:rFonts w:ascii="Times New Roman" w:eastAsia="Times New Roman" w:hAnsi="Times New Roman" w:cs="Times New Roman"/>
          <w:kern w:val="0"/>
          <w14:ligatures w14:val="none"/>
        </w:rPr>
      </w:pPr>
      <w:r w:rsidRPr="00AF27DF">
        <w:rPr>
          <w:rFonts w:ascii="Arial" w:eastAsia="Times New Roman" w:hAnsi="Arial" w:cs="Arial"/>
          <w:b/>
          <w:bCs/>
          <w:color w:val="333333"/>
          <w:kern w:val="0"/>
          <w:sz w:val="22"/>
          <w:szCs w:val="22"/>
          <w14:ligatures w14:val="none"/>
        </w:rPr>
        <w:t xml:space="preserve">**Family Promise of Pierce County” -Transforming the lives of families experiencing homelessness.   </w:t>
      </w:r>
      <w:hyperlink r:id="rId5" w:history="1">
        <w:r w:rsidRPr="00AF27DF">
          <w:rPr>
            <w:rFonts w:ascii="Arial" w:eastAsia="Times New Roman" w:hAnsi="Arial" w:cs="Arial"/>
            <w:b/>
            <w:bCs/>
            <w:color w:val="1155CC"/>
            <w:kern w:val="0"/>
            <w:sz w:val="22"/>
            <w:szCs w:val="22"/>
            <w:u w:val="single"/>
            <w14:ligatures w14:val="none"/>
          </w:rPr>
          <w:t>www.familypromisepiercecounty.org</w:t>
        </w:r>
      </w:hyperlink>
      <w:r w:rsidRPr="00AF27DF">
        <w:rPr>
          <w:rFonts w:ascii="Arial" w:eastAsia="Times New Roman" w:hAnsi="Arial" w:cs="Arial"/>
          <w:b/>
          <w:bCs/>
          <w:color w:val="000000"/>
          <w:kern w:val="0"/>
          <w:sz w:val="22"/>
          <w:szCs w:val="22"/>
          <w14:ligatures w14:val="none"/>
        </w:rPr>
        <w:t>   </w:t>
      </w:r>
    </w:p>
    <w:p w14:paraId="16C8918E" w14:textId="77777777" w:rsidR="00AF27DF" w:rsidRPr="00AF27DF" w:rsidRDefault="00AF27DF" w:rsidP="00AF27DF">
      <w:pPr>
        <w:spacing w:after="0" w:line="240" w:lineRule="auto"/>
        <w:rPr>
          <w:rFonts w:ascii="Times New Roman" w:eastAsia="Times New Roman" w:hAnsi="Times New Roman" w:cs="Times New Roman"/>
          <w:kern w:val="0"/>
          <w14:ligatures w14:val="none"/>
        </w:rPr>
      </w:pPr>
    </w:p>
    <w:p w14:paraId="2784BD58" w14:textId="672FDCA8" w:rsidR="00AF27DF" w:rsidRPr="00AF27DF" w:rsidRDefault="00AF27DF" w:rsidP="00AF27DF">
      <w:pPr>
        <w:shd w:val="clear" w:color="auto" w:fill="FFFFFF"/>
        <w:spacing w:after="0" w:line="240" w:lineRule="auto"/>
        <w:ind w:left="-2600" w:right="-520"/>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 xml:space="preserve">Contact </w:t>
      </w:r>
      <w:r w:rsidRPr="00AF27DF">
        <w:rPr>
          <w:rFonts w:ascii="Arial" w:eastAsia="Times New Roman" w:hAnsi="Arial" w:cs="Arial"/>
          <w:b/>
          <w:bCs/>
          <w:color w:val="000000"/>
          <w:kern w:val="0"/>
          <w:sz w:val="22"/>
          <w:szCs w:val="22"/>
          <w14:ligatures w14:val="none"/>
        </w:rPr>
        <w:tab/>
      </w:r>
      <w:r>
        <w:rPr>
          <w:rFonts w:ascii="Arial" w:eastAsia="Times New Roman" w:hAnsi="Arial" w:cs="Arial"/>
          <w:b/>
          <w:bCs/>
          <w:color w:val="000000"/>
          <w:kern w:val="0"/>
          <w:sz w:val="22"/>
          <w:szCs w:val="22"/>
          <w14:ligatures w14:val="none"/>
        </w:rPr>
        <w:t xml:space="preserve"> </w:t>
      </w:r>
      <w:r w:rsidRPr="00AF27DF">
        <w:rPr>
          <w:rFonts w:ascii="Arial" w:eastAsia="Times New Roman" w:hAnsi="Arial" w:cs="Arial"/>
          <w:b/>
          <w:bCs/>
          <w:color w:val="000000"/>
          <w:kern w:val="0"/>
          <w:sz w:val="22"/>
          <w:szCs w:val="22"/>
          <w14:ligatures w14:val="none"/>
        </w:rPr>
        <w:tab/>
      </w:r>
      <w:r w:rsidRPr="00AF27DF">
        <w:rPr>
          <w:rFonts w:ascii="Arial" w:eastAsia="Times New Roman" w:hAnsi="Arial" w:cs="Arial"/>
          <w:b/>
          <w:bCs/>
          <w:color w:val="000000"/>
          <w:kern w:val="0"/>
          <w:sz w:val="22"/>
          <w:szCs w:val="22"/>
          <w14:ligatures w14:val="none"/>
        </w:rPr>
        <w:tab/>
      </w:r>
      <w:r>
        <w:rPr>
          <w:rFonts w:ascii="Arial" w:eastAsia="Times New Roman" w:hAnsi="Arial" w:cs="Arial"/>
          <w:b/>
          <w:bCs/>
          <w:color w:val="000000"/>
          <w:kern w:val="0"/>
          <w:sz w:val="22"/>
          <w:szCs w:val="22"/>
          <w14:ligatures w14:val="none"/>
        </w:rPr>
        <w:tab/>
        <w:t xml:space="preserve">          </w:t>
      </w:r>
      <w:r w:rsidRPr="00AF27DF">
        <w:rPr>
          <w:rFonts w:ascii="Arial" w:eastAsia="Times New Roman" w:hAnsi="Arial" w:cs="Arial"/>
          <w:b/>
          <w:bCs/>
          <w:color w:val="000000"/>
          <w:kern w:val="0"/>
          <w:sz w:val="22"/>
          <w:szCs w:val="22"/>
          <w14:ligatures w14:val="none"/>
        </w:rPr>
        <w:t xml:space="preserve">NEW   </w:t>
      </w:r>
      <w:hyperlink r:id="rId6" w:history="1">
        <w:r w:rsidRPr="00AF27DF">
          <w:rPr>
            <w:rFonts w:ascii="Arial" w:eastAsia="Times New Roman" w:hAnsi="Arial" w:cs="Arial"/>
            <w:b/>
            <w:bCs/>
            <w:color w:val="1155CC"/>
            <w:kern w:val="0"/>
            <w:sz w:val="22"/>
            <w:szCs w:val="22"/>
            <w:u w:val="single"/>
            <w14:ligatures w14:val="none"/>
          </w:rPr>
          <w:t>www.thechangeprogram.com</w:t>
        </w:r>
      </w:hyperlink>
      <w:r w:rsidRPr="00AF27DF">
        <w:rPr>
          <w:rFonts w:ascii="Arial" w:eastAsia="Times New Roman" w:hAnsi="Arial" w:cs="Arial"/>
          <w:b/>
          <w:bCs/>
          <w:color w:val="000000"/>
          <w:kern w:val="0"/>
          <w:sz w:val="22"/>
          <w:szCs w:val="22"/>
          <w14:ligatures w14:val="none"/>
        </w:rPr>
        <w:t xml:space="preserve">  -  Leaving prison can be really </w:t>
      </w:r>
      <w:proofErr w:type="gramStart"/>
      <w:r w:rsidRPr="00AF27DF">
        <w:rPr>
          <w:rFonts w:ascii="Arial" w:eastAsia="Times New Roman" w:hAnsi="Arial" w:cs="Arial"/>
          <w:b/>
          <w:bCs/>
          <w:color w:val="000000"/>
          <w:kern w:val="0"/>
          <w:sz w:val="22"/>
          <w:szCs w:val="22"/>
          <w14:ligatures w14:val="none"/>
        </w:rPr>
        <w:t>tough</w:t>
      </w:r>
      <w:proofErr w:type="gramEnd"/>
    </w:p>
    <w:p w14:paraId="2A609AC2" w14:textId="0D5CFC15" w:rsidR="00AF27DF" w:rsidRPr="00AF27DF" w:rsidRDefault="00AF27DF" w:rsidP="00AF27DF">
      <w:pPr>
        <w:shd w:val="clear" w:color="auto" w:fill="FFFFFF"/>
        <w:spacing w:after="0" w:line="240" w:lineRule="auto"/>
        <w:ind w:left="-2600" w:right="-520"/>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ab/>
      </w:r>
      <w:r w:rsidRPr="00AF27DF">
        <w:rPr>
          <w:rFonts w:ascii="Arial" w:eastAsia="Times New Roman" w:hAnsi="Arial" w:cs="Arial"/>
          <w:b/>
          <w:bCs/>
          <w:color w:val="000000"/>
          <w:kern w:val="0"/>
          <w:sz w:val="22"/>
          <w:szCs w:val="22"/>
          <w14:ligatures w14:val="none"/>
        </w:rPr>
        <w:tab/>
      </w:r>
      <w:r w:rsidRPr="00AF27DF">
        <w:rPr>
          <w:rFonts w:ascii="Arial" w:eastAsia="Times New Roman" w:hAnsi="Arial" w:cs="Arial"/>
          <w:b/>
          <w:bCs/>
          <w:color w:val="000000"/>
          <w:kern w:val="0"/>
          <w:sz w:val="22"/>
          <w:szCs w:val="22"/>
          <w14:ligatures w14:val="none"/>
        </w:rPr>
        <w:tab/>
      </w:r>
      <w:r w:rsidRPr="00AF27DF">
        <w:rPr>
          <w:rFonts w:ascii="Arial" w:eastAsia="Times New Roman" w:hAnsi="Arial" w:cs="Arial"/>
          <w:b/>
          <w:bCs/>
          <w:color w:val="000000"/>
          <w:kern w:val="0"/>
          <w:sz w:val="22"/>
          <w:szCs w:val="22"/>
          <w14:ligatures w14:val="none"/>
        </w:rPr>
        <w:tab/>
      </w:r>
      <w:r w:rsidRPr="00AF27DF">
        <w:rPr>
          <w:rFonts w:ascii="Arial" w:eastAsia="Times New Roman" w:hAnsi="Arial" w:cs="Arial"/>
          <w:b/>
          <w:bCs/>
          <w:color w:val="000000"/>
          <w:kern w:val="0"/>
          <w:sz w:val="22"/>
          <w:szCs w:val="22"/>
          <w14:ligatures w14:val="none"/>
        </w:rPr>
        <w:tab/>
        <w:t>Peer to</w:t>
      </w:r>
      <w:r>
        <w:rPr>
          <w:rFonts w:ascii="Arial" w:eastAsia="Times New Roman" w:hAnsi="Arial" w:cs="Arial"/>
          <w:b/>
          <w:bCs/>
          <w:color w:val="000000"/>
          <w:kern w:val="0"/>
          <w:sz w:val="22"/>
          <w:szCs w:val="22"/>
          <w14:ligatures w14:val="none"/>
        </w:rPr>
        <w:t xml:space="preserve">  </w:t>
      </w:r>
      <w:r w:rsidRPr="00AF27DF">
        <w:rPr>
          <w:rFonts w:ascii="Arial" w:eastAsia="Times New Roman" w:hAnsi="Arial" w:cs="Arial"/>
          <w:b/>
          <w:bCs/>
          <w:color w:val="000000"/>
          <w:kern w:val="0"/>
          <w:sz w:val="22"/>
          <w:szCs w:val="22"/>
          <w14:ligatures w14:val="none"/>
        </w:rPr>
        <w:t xml:space="preserve"> </w:t>
      </w:r>
      <w:r>
        <w:rPr>
          <w:rFonts w:ascii="Arial" w:eastAsia="Times New Roman" w:hAnsi="Arial" w:cs="Arial"/>
          <w:b/>
          <w:bCs/>
          <w:color w:val="000000"/>
          <w:kern w:val="0"/>
          <w:sz w:val="22"/>
          <w:szCs w:val="22"/>
          <w14:ligatures w14:val="none"/>
        </w:rPr>
        <w:t xml:space="preserve">                  </w:t>
      </w:r>
      <w:r w:rsidRPr="00AF27DF">
        <w:rPr>
          <w:rFonts w:ascii="Arial" w:eastAsia="Times New Roman" w:hAnsi="Arial" w:cs="Arial"/>
          <w:b/>
          <w:bCs/>
          <w:color w:val="000000"/>
          <w:kern w:val="0"/>
          <w:sz w:val="22"/>
          <w:szCs w:val="22"/>
          <w14:ligatures w14:val="none"/>
        </w:rPr>
        <w:t>Peer Life Counseling - A new way forward</w:t>
      </w:r>
    </w:p>
    <w:p w14:paraId="571DCA62" w14:textId="77777777" w:rsidR="00AF27DF" w:rsidRPr="00AF27DF" w:rsidRDefault="00AF27DF" w:rsidP="00AF27DF">
      <w:pPr>
        <w:shd w:val="clear" w:color="auto" w:fill="FFFFFF"/>
        <w:spacing w:after="0" w:line="240" w:lineRule="auto"/>
        <w:ind w:left="-2600" w:right="-520"/>
        <w:rPr>
          <w:rFonts w:ascii="Times New Roman" w:eastAsia="Times New Roman" w:hAnsi="Times New Roman" w:cs="Times New Roman"/>
          <w:kern w:val="0"/>
          <w14:ligatures w14:val="none"/>
        </w:rPr>
      </w:pPr>
    </w:p>
    <w:p w14:paraId="2CE9FD80" w14:textId="77777777" w:rsidR="00AF27DF" w:rsidRPr="00AF27DF" w:rsidRDefault="00AF27DF" w:rsidP="00AF27DF">
      <w:pPr>
        <w:shd w:val="clear" w:color="auto" w:fill="FFFFFF"/>
        <w:spacing w:after="0" w:line="240" w:lineRule="auto"/>
        <w:ind w:left="-2600" w:right="-520"/>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Th</w:t>
      </w:r>
    </w:p>
    <w:p w14:paraId="27AEE08F" w14:textId="77777777" w:rsidR="00AF27DF" w:rsidRPr="00AF27DF" w:rsidRDefault="00AF27DF" w:rsidP="00AF27DF">
      <w:pPr>
        <w:shd w:val="clear" w:color="auto" w:fill="FFFFFF"/>
        <w:spacing w:after="0" w:line="240" w:lineRule="auto"/>
        <w:ind w:left="-2000" w:right="-400"/>
        <w:rPr>
          <w:rFonts w:ascii="Times New Roman" w:eastAsia="Times New Roman" w:hAnsi="Times New Roman" w:cs="Times New Roman"/>
          <w:kern w:val="0"/>
          <w14:ligatures w14:val="none"/>
        </w:rPr>
      </w:pPr>
    </w:p>
    <w:p w14:paraId="7AE9853E" w14:textId="4BC5575A" w:rsidR="00AF27DF" w:rsidRPr="00AF27DF" w:rsidRDefault="00AF27DF" w:rsidP="00AF27DF">
      <w:pPr>
        <w:shd w:val="clear" w:color="auto" w:fill="FFFFFF"/>
        <w:spacing w:after="0" w:line="240" w:lineRule="auto"/>
        <w:ind w:left="-2000" w:right="-400"/>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(253</w:t>
      </w:r>
      <w:r w:rsidRPr="00AF27DF">
        <w:rPr>
          <w:rFonts w:ascii="Arial" w:eastAsia="Times New Roman" w:hAnsi="Arial" w:cs="Arial"/>
          <w:b/>
          <w:bCs/>
          <w:color w:val="000000"/>
          <w:kern w:val="0"/>
          <w:sz w:val="22"/>
          <w:szCs w:val="22"/>
          <w14:ligatures w14:val="none"/>
        </w:rPr>
        <w:tab/>
      </w:r>
      <w:r w:rsidRPr="00AF27DF">
        <w:rPr>
          <w:rFonts w:ascii="Arial" w:eastAsia="Times New Roman" w:hAnsi="Arial" w:cs="Arial"/>
          <w:b/>
          <w:bCs/>
          <w:color w:val="000000"/>
          <w:kern w:val="0"/>
          <w:sz w:val="22"/>
          <w:szCs w:val="22"/>
          <w14:ligatures w14:val="none"/>
        </w:rPr>
        <w:tab/>
      </w:r>
      <w:r w:rsidRPr="00AF27DF">
        <w:rPr>
          <w:rFonts w:ascii="Arial" w:eastAsia="Times New Roman" w:hAnsi="Arial" w:cs="Arial"/>
          <w:b/>
          <w:bCs/>
          <w:color w:val="000000"/>
          <w:kern w:val="0"/>
          <w:sz w:val="22"/>
          <w:szCs w:val="22"/>
          <w14:ligatures w14:val="none"/>
        </w:rPr>
        <w:tab/>
      </w:r>
      <w:r>
        <w:rPr>
          <w:rFonts w:ascii="Arial" w:eastAsia="Times New Roman" w:hAnsi="Arial" w:cs="Arial"/>
          <w:b/>
          <w:bCs/>
          <w:color w:val="000000"/>
          <w:kern w:val="0"/>
          <w:sz w:val="22"/>
          <w:szCs w:val="22"/>
          <w14:ligatures w14:val="none"/>
        </w:rPr>
        <w:t xml:space="preserve">                   **</w:t>
      </w:r>
      <w:r w:rsidRPr="00AF27DF">
        <w:rPr>
          <w:rFonts w:ascii="Arial" w:eastAsia="Times New Roman" w:hAnsi="Arial" w:cs="Arial"/>
          <w:b/>
          <w:bCs/>
          <w:color w:val="000000"/>
          <w:kern w:val="0"/>
          <w:sz w:val="22"/>
          <w:szCs w:val="22"/>
          <w14:ligatures w14:val="none"/>
        </w:rPr>
        <w:t>Food Supply Chain Sustainability</w:t>
      </w:r>
    </w:p>
    <w:p w14:paraId="6BA99DAC" w14:textId="797D06E8" w:rsidR="00AF27DF" w:rsidRPr="00AF27DF" w:rsidRDefault="00AF27DF" w:rsidP="00AF27DF">
      <w:pPr>
        <w:shd w:val="clear" w:color="auto" w:fill="FFFFFF"/>
        <w:spacing w:after="0" w:line="240" w:lineRule="auto"/>
        <w:ind w:left="-2000" w:right="-400"/>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36</w:t>
      </w:r>
      <w:r w:rsidRPr="00AF27DF">
        <w:rPr>
          <w:rFonts w:ascii="Arial" w:eastAsia="Times New Roman" w:hAnsi="Arial" w:cs="Arial"/>
          <w:b/>
          <w:bCs/>
          <w:color w:val="000000"/>
          <w:kern w:val="0"/>
          <w:sz w:val="22"/>
          <w:szCs w:val="22"/>
          <w14:ligatures w14:val="none"/>
        </w:rPr>
        <w:tab/>
      </w:r>
      <w:r>
        <w:rPr>
          <w:rFonts w:ascii="Arial" w:eastAsia="Times New Roman" w:hAnsi="Arial" w:cs="Arial"/>
          <w:b/>
          <w:bCs/>
          <w:color w:val="000000"/>
          <w:kern w:val="0"/>
          <w:sz w:val="22"/>
          <w:szCs w:val="22"/>
          <w14:ligatures w14:val="none"/>
        </w:rPr>
        <w:t xml:space="preserve">   </w:t>
      </w:r>
      <w:proofErr w:type="gramStart"/>
      <w:r w:rsidRPr="00AF27DF">
        <w:rPr>
          <w:rFonts w:ascii="Arial" w:eastAsia="Times New Roman" w:hAnsi="Arial" w:cs="Arial"/>
          <w:b/>
          <w:bCs/>
          <w:color w:val="000000"/>
          <w:kern w:val="0"/>
          <w:sz w:val="22"/>
          <w:szCs w:val="22"/>
          <w14:ligatures w14:val="none"/>
        </w:rPr>
        <w:tab/>
      </w:r>
      <w:r>
        <w:rPr>
          <w:rFonts w:ascii="Arial" w:eastAsia="Times New Roman" w:hAnsi="Arial" w:cs="Arial"/>
          <w:b/>
          <w:bCs/>
          <w:color w:val="000000"/>
          <w:kern w:val="0"/>
          <w:sz w:val="22"/>
          <w:szCs w:val="22"/>
          <w14:ligatures w14:val="none"/>
        </w:rPr>
        <w:t xml:space="preserve">  </w:t>
      </w:r>
      <w:r w:rsidRPr="00AF27DF">
        <w:rPr>
          <w:rFonts w:ascii="Arial" w:eastAsia="Times New Roman" w:hAnsi="Arial" w:cs="Arial"/>
          <w:b/>
          <w:bCs/>
          <w:color w:val="000000"/>
          <w:kern w:val="0"/>
          <w:sz w:val="22"/>
          <w:szCs w:val="22"/>
          <w14:ligatures w14:val="none"/>
        </w:rPr>
        <w:tab/>
      </w:r>
      <w:proofErr w:type="gramEnd"/>
      <w:r w:rsidRPr="00AF27DF">
        <w:rPr>
          <w:rFonts w:ascii="Arial" w:eastAsia="Times New Roman" w:hAnsi="Arial" w:cs="Arial"/>
          <w:color w:val="191919"/>
          <w:kern w:val="0"/>
          <w:sz w:val="22"/>
          <w:szCs w:val="22"/>
          <w14:ligatures w14:val="none"/>
        </w:rPr>
        <w:t>The need for food banks across western Washington is greater than ever.</w:t>
      </w:r>
    </w:p>
    <w:p w14:paraId="6512BCF4" w14:textId="77777777" w:rsidR="00AF27DF" w:rsidRPr="00AF27DF" w:rsidRDefault="00AF27DF" w:rsidP="00AF27DF">
      <w:pPr>
        <w:shd w:val="clear" w:color="auto" w:fill="FFFFFF"/>
        <w:spacing w:after="0" w:line="240" w:lineRule="auto"/>
        <w:rPr>
          <w:rFonts w:ascii="Times New Roman" w:eastAsia="Times New Roman" w:hAnsi="Times New Roman" w:cs="Times New Roman"/>
          <w:kern w:val="0"/>
          <w14:ligatures w14:val="none"/>
        </w:rPr>
      </w:pPr>
      <w:hyperlink r:id="rId7" w:history="1">
        <w:r w:rsidRPr="00AF27DF">
          <w:rPr>
            <w:rFonts w:ascii="Arial" w:eastAsia="Times New Roman" w:hAnsi="Arial" w:cs="Arial"/>
            <w:color w:val="213B72"/>
            <w:kern w:val="0"/>
            <w:sz w:val="22"/>
            <w:szCs w:val="22"/>
            <w:u w:val="single"/>
            <w14:ligatures w14:val="none"/>
          </w:rPr>
          <w:t>According to Food Lifeline</w:t>
        </w:r>
      </w:hyperlink>
      <w:r w:rsidRPr="00AF27DF">
        <w:rPr>
          <w:rFonts w:ascii="Arial" w:eastAsia="Times New Roman" w:hAnsi="Arial" w:cs="Arial"/>
          <w:color w:val="191919"/>
          <w:kern w:val="0"/>
          <w:sz w:val="22"/>
          <w:szCs w:val="22"/>
          <w14:ligatures w14:val="none"/>
        </w:rPr>
        <w:t>, food bank visits have increased by 63% this year with 1.6 million families and individuals finding themselves facing food insecurity. But, with increasing needs has come a steep decrease in donations.</w:t>
      </w:r>
    </w:p>
    <w:p w14:paraId="1AE7C505" w14:textId="77777777" w:rsidR="00AF27DF" w:rsidRPr="00AF27DF" w:rsidRDefault="00AF27DF" w:rsidP="00AF27DF">
      <w:pPr>
        <w:shd w:val="clear" w:color="auto" w:fill="FFFFFF"/>
        <w:spacing w:after="240" w:line="240" w:lineRule="auto"/>
        <w:rPr>
          <w:rFonts w:ascii="Times New Roman" w:eastAsia="Times New Roman" w:hAnsi="Times New Roman" w:cs="Times New Roman"/>
          <w:kern w:val="0"/>
          <w14:ligatures w14:val="none"/>
        </w:rPr>
      </w:pPr>
      <w:r w:rsidRPr="00AF27DF">
        <w:rPr>
          <w:rFonts w:ascii="Arial" w:eastAsia="Times New Roman" w:hAnsi="Arial" w:cs="Arial"/>
          <w:color w:val="191919"/>
          <w:kern w:val="0"/>
          <w:sz w:val="22"/>
          <w:szCs w:val="22"/>
          <w14:ligatures w14:val="none"/>
        </w:rPr>
        <w:t xml:space="preserve">“For years, </w:t>
      </w:r>
      <w:proofErr w:type="gramStart"/>
      <w:r w:rsidRPr="00AF27DF">
        <w:rPr>
          <w:rFonts w:ascii="Arial" w:eastAsia="Times New Roman" w:hAnsi="Arial" w:cs="Arial"/>
          <w:color w:val="191919"/>
          <w:kern w:val="0"/>
          <w:sz w:val="22"/>
          <w:szCs w:val="22"/>
          <w14:ligatures w14:val="none"/>
        </w:rPr>
        <w:t>the vast majority of</w:t>
      </w:r>
      <w:proofErr w:type="gramEnd"/>
      <w:r w:rsidRPr="00AF27DF">
        <w:rPr>
          <w:rFonts w:ascii="Arial" w:eastAsia="Times New Roman" w:hAnsi="Arial" w:cs="Arial"/>
          <w:color w:val="191919"/>
          <w:kern w:val="0"/>
          <w:sz w:val="22"/>
          <w:szCs w:val="22"/>
          <w14:ligatures w14:val="none"/>
        </w:rPr>
        <w:t xml:space="preserve"> the food we’ve distributed has been donated. Today, we are budgeting millions of dollars toward food purchases to keep our partners supplied with the foods they need. It’s just not a sustainable model,” said Ryan Scott, Chief Development Officer at Food Lifeline.</w:t>
      </w:r>
    </w:p>
    <w:p w14:paraId="487E0544" w14:textId="4EC40F78" w:rsidR="00AF27DF" w:rsidRPr="00AF27DF" w:rsidRDefault="00AF27DF" w:rsidP="00AF27DF">
      <w:pPr>
        <w:shd w:val="clear" w:color="auto" w:fill="FFFFFF"/>
        <w:spacing w:after="0" w:line="240" w:lineRule="auto"/>
        <w:ind w:left="-2000" w:right="-400"/>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NEW</w:t>
      </w:r>
      <w:r w:rsidRPr="00AF27DF">
        <w:rPr>
          <w:rFonts w:ascii="Arial" w:eastAsia="Times New Roman" w:hAnsi="Arial" w:cs="Arial"/>
          <w:b/>
          <w:bCs/>
          <w:color w:val="000000"/>
          <w:kern w:val="0"/>
          <w:sz w:val="22"/>
          <w:szCs w:val="22"/>
          <w14:ligatures w14:val="none"/>
        </w:rPr>
        <w:tab/>
      </w:r>
      <w:r w:rsidRPr="00AF27DF">
        <w:rPr>
          <w:rFonts w:ascii="Arial" w:eastAsia="Times New Roman" w:hAnsi="Arial" w:cs="Arial"/>
          <w:b/>
          <w:bCs/>
          <w:color w:val="000000"/>
          <w:kern w:val="0"/>
          <w:sz w:val="22"/>
          <w:szCs w:val="22"/>
          <w14:ligatures w14:val="none"/>
        </w:rPr>
        <w:tab/>
        <w:t xml:space="preserve"> </w:t>
      </w:r>
      <w:r>
        <w:rPr>
          <w:rFonts w:ascii="Arial" w:eastAsia="Times New Roman" w:hAnsi="Arial" w:cs="Arial"/>
          <w:b/>
          <w:bCs/>
          <w:color w:val="000000"/>
          <w:kern w:val="0"/>
          <w:sz w:val="22"/>
          <w:szCs w:val="22"/>
          <w14:ligatures w14:val="none"/>
        </w:rPr>
        <w:t xml:space="preserve">                   </w:t>
      </w:r>
      <w:r w:rsidRPr="00AF27DF">
        <w:rPr>
          <w:rFonts w:ascii="Arial" w:eastAsia="Times New Roman" w:hAnsi="Arial" w:cs="Arial"/>
          <w:b/>
          <w:bCs/>
          <w:color w:val="000000"/>
          <w:kern w:val="0"/>
          <w:sz w:val="22"/>
          <w:szCs w:val="22"/>
          <w14:ligatures w14:val="none"/>
        </w:rPr>
        <w:t xml:space="preserve">**Cornerstone Respite </w:t>
      </w:r>
      <w:proofErr w:type="gramStart"/>
      <w:r w:rsidRPr="00AF27DF">
        <w:rPr>
          <w:rFonts w:ascii="Arial" w:eastAsia="Times New Roman" w:hAnsi="Arial" w:cs="Arial"/>
          <w:b/>
          <w:bCs/>
          <w:color w:val="000000"/>
          <w:kern w:val="0"/>
          <w:sz w:val="22"/>
          <w:szCs w:val="22"/>
          <w14:ligatures w14:val="none"/>
        </w:rPr>
        <w:t>-  Graham</w:t>
      </w:r>
      <w:proofErr w:type="gramEnd"/>
      <w:r w:rsidRPr="00AF27DF">
        <w:rPr>
          <w:rFonts w:ascii="Arial" w:eastAsia="Times New Roman" w:hAnsi="Arial" w:cs="Arial"/>
          <w:b/>
          <w:bCs/>
          <w:color w:val="000000"/>
          <w:kern w:val="0"/>
          <w:sz w:val="22"/>
          <w:szCs w:val="22"/>
          <w14:ligatures w14:val="none"/>
        </w:rPr>
        <w:t xml:space="preserve">, WA.  -  </w:t>
      </w:r>
      <w:hyperlink r:id="rId8" w:history="1">
        <w:r w:rsidRPr="00AF27DF">
          <w:rPr>
            <w:rFonts w:ascii="Arial" w:eastAsia="Times New Roman" w:hAnsi="Arial" w:cs="Arial"/>
            <w:b/>
            <w:bCs/>
            <w:color w:val="1155CC"/>
            <w:kern w:val="0"/>
            <w:sz w:val="22"/>
            <w:szCs w:val="22"/>
            <w:u w:val="single"/>
            <w14:ligatures w14:val="none"/>
          </w:rPr>
          <w:t>www.cornerstonerespite.org</w:t>
        </w:r>
      </w:hyperlink>
    </w:p>
    <w:p w14:paraId="259CE13D" w14:textId="77777777" w:rsidR="00AF27DF" w:rsidRPr="00AF27DF" w:rsidRDefault="00AF27DF" w:rsidP="00AF27DF">
      <w:pPr>
        <w:shd w:val="clear" w:color="auto" w:fill="FFFFFF"/>
        <w:spacing w:after="0" w:line="240" w:lineRule="auto"/>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Provides respite care for “medically stable’ homeless individuals who have been released from the hospital or the ER and who would benefit from additional time indoors, with basic care, to enhance their recovery outcomes.</w:t>
      </w:r>
    </w:p>
    <w:p w14:paraId="0E79AB58" w14:textId="77777777" w:rsidR="00AF27DF" w:rsidRPr="00AF27DF" w:rsidRDefault="00AF27DF" w:rsidP="00AF27DF">
      <w:pPr>
        <w:shd w:val="clear" w:color="auto" w:fill="FFFFFF"/>
        <w:spacing w:after="0" w:line="240" w:lineRule="auto"/>
        <w:rPr>
          <w:rFonts w:ascii="Times New Roman" w:eastAsia="Times New Roman" w:hAnsi="Times New Roman" w:cs="Times New Roman"/>
          <w:kern w:val="0"/>
          <w14:ligatures w14:val="none"/>
        </w:rPr>
      </w:pPr>
    </w:p>
    <w:p w14:paraId="6CAEFBB3" w14:textId="77777777" w:rsidR="00AF27DF" w:rsidRPr="00AF27DF" w:rsidRDefault="00AF27DF" w:rsidP="00AF27DF">
      <w:pPr>
        <w:shd w:val="clear" w:color="auto" w:fill="FFFFFF"/>
        <w:spacing w:after="0" w:line="240" w:lineRule="auto"/>
        <w:rPr>
          <w:rFonts w:ascii="Times New Roman" w:eastAsia="Times New Roman" w:hAnsi="Times New Roman" w:cs="Times New Roman"/>
          <w:kern w:val="0"/>
          <w14:ligatures w14:val="none"/>
        </w:rPr>
      </w:pPr>
    </w:p>
    <w:p w14:paraId="0FFAECBA" w14:textId="77777777" w:rsidR="00AF27DF" w:rsidRPr="00AF27DF" w:rsidRDefault="00AF27DF" w:rsidP="00AF27DF">
      <w:pPr>
        <w:shd w:val="clear" w:color="auto" w:fill="FFFFFF"/>
        <w:spacing w:after="0" w:line="240" w:lineRule="auto"/>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6"/>
          <w:szCs w:val="26"/>
          <w14:ligatures w14:val="none"/>
        </w:rPr>
        <w:t>**Impact of rent increases on homelessness -</w:t>
      </w:r>
      <w:r w:rsidRPr="00AF27DF">
        <w:rPr>
          <w:rFonts w:ascii="Arial" w:eastAsia="Times New Roman" w:hAnsi="Arial" w:cs="Arial"/>
          <w:b/>
          <w:bCs/>
          <w:color w:val="000000"/>
          <w:kern w:val="0"/>
          <w:sz w:val="26"/>
          <w:szCs w:val="26"/>
          <w14:ligatures w14:val="none"/>
        </w:rPr>
        <w:tab/>
      </w:r>
    </w:p>
    <w:p w14:paraId="28586839" w14:textId="77777777" w:rsidR="00AF27DF" w:rsidRPr="00AF27DF" w:rsidRDefault="00AF27DF" w:rsidP="00AF27DF">
      <w:pPr>
        <w:shd w:val="clear" w:color="auto" w:fill="FFFFFF"/>
        <w:spacing w:after="0" w:line="240" w:lineRule="auto"/>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(State Representative Alex Ramel/40th District, WA. State</w:t>
      </w:r>
      <w:r w:rsidRPr="00AF27DF">
        <w:rPr>
          <w:rFonts w:ascii="Arial" w:eastAsia="Times New Roman" w:hAnsi="Arial" w:cs="Arial"/>
          <w:color w:val="000000"/>
          <w:kern w:val="0"/>
          <w:sz w:val="22"/>
          <w:szCs w:val="22"/>
          <w14:ligatures w14:val="none"/>
        </w:rPr>
        <w:t xml:space="preserve"> - (San Juans/ -Whatcom/ Skagit Cos.</w:t>
      </w:r>
    </w:p>
    <w:p w14:paraId="62A32593" w14:textId="77777777" w:rsidR="00AF27DF" w:rsidRPr="00AF27DF" w:rsidRDefault="00AF27DF" w:rsidP="00AF27DF">
      <w:pPr>
        <w:shd w:val="clear" w:color="auto" w:fill="FFFFFF"/>
        <w:spacing w:after="0" w:line="240" w:lineRule="auto"/>
        <w:rPr>
          <w:rFonts w:ascii="Times New Roman" w:eastAsia="Times New Roman" w:hAnsi="Times New Roman" w:cs="Times New Roman"/>
          <w:kern w:val="0"/>
          <w14:ligatures w14:val="none"/>
        </w:rPr>
      </w:pPr>
      <w:r w:rsidRPr="00AF27DF">
        <w:rPr>
          <w:rFonts w:ascii="Arial" w:eastAsia="Times New Roman" w:hAnsi="Arial" w:cs="Arial"/>
          <w:color w:val="000000"/>
          <w:kern w:val="0"/>
          <w:sz w:val="22"/>
          <w:szCs w:val="22"/>
          <w14:ligatures w14:val="none"/>
        </w:rPr>
        <w:t xml:space="preserve">“We know that for every </w:t>
      </w:r>
      <w:r w:rsidRPr="00AF27DF">
        <w:rPr>
          <w:rFonts w:ascii="Arial" w:eastAsia="Times New Roman" w:hAnsi="Arial" w:cs="Arial"/>
          <w:b/>
          <w:bCs/>
          <w:color w:val="000000"/>
          <w:kern w:val="0"/>
          <w:sz w:val="22"/>
          <w:szCs w:val="22"/>
          <w14:ligatures w14:val="none"/>
        </w:rPr>
        <w:t>$100 rent increases, homelessness rates go up by 9%</w:t>
      </w:r>
      <w:r w:rsidRPr="00AF27DF">
        <w:rPr>
          <w:rFonts w:ascii="Arial" w:eastAsia="Times New Roman" w:hAnsi="Arial" w:cs="Arial"/>
          <w:color w:val="000000"/>
          <w:kern w:val="0"/>
          <w:sz w:val="22"/>
          <w:szCs w:val="22"/>
          <w14:ligatures w14:val="none"/>
        </w:rPr>
        <w:t xml:space="preserve"> in an </w:t>
      </w:r>
      <w:proofErr w:type="gramStart"/>
      <w:r w:rsidRPr="00AF27DF">
        <w:rPr>
          <w:rFonts w:ascii="Arial" w:eastAsia="Times New Roman" w:hAnsi="Arial" w:cs="Arial"/>
          <w:color w:val="000000"/>
          <w:kern w:val="0"/>
          <w:sz w:val="22"/>
          <w:szCs w:val="22"/>
          <w14:ligatures w14:val="none"/>
        </w:rPr>
        <w:t>area.(</w:t>
      </w:r>
      <w:proofErr w:type="gramEnd"/>
      <w:r w:rsidRPr="00AF27DF">
        <w:rPr>
          <w:rFonts w:ascii="Arial" w:eastAsia="Times New Roman" w:hAnsi="Arial" w:cs="Arial"/>
          <w:color w:val="000000"/>
          <w:kern w:val="0"/>
          <w:sz w:val="22"/>
          <w:szCs w:val="22"/>
          <w14:ligatures w14:val="none"/>
        </w:rPr>
        <w:t xml:space="preserve">this is a US wide statistic).  The US Census estimates that over the last six months, there have been </w:t>
      </w:r>
      <w:hyperlink r:id="rId9" w:history="1">
        <w:r w:rsidRPr="00AF27DF">
          <w:rPr>
            <w:rFonts w:ascii="Arial" w:eastAsia="Times New Roman" w:hAnsi="Arial" w:cs="Arial"/>
            <w:color w:val="1155CC"/>
            <w:kern w:val="0"/>
            <w:sz w:val="22"/>
            <w:szCs w:val="22"/>
            <w:u w:val="single"/>
            <w14:ligatures w14:val="none"/>
          </w:rPr>
          <w:t>half a million</w:t>
        </w:r>
      </w:hyperlink>
      <w:r w:rsidRPr="00AF27DF">
        <w:rPr>
          <w:rFonts w:ascii="Arial" w:eastAsia="Times New Roman" w:hAnsi="Arial" w:cs="Arial"/>
          <w:color w:val="000000"/>
          <w:kern w:val="0"/>
          <w:sz w:val="22"/>
          <w:szCs w:val="22"/>
          <w14:ligatures w14:val="none"/>
        </w:rPr>
        <w:t xml:space="preserve"> Washingtonians displaced because of rental rate increases. Renters are hurting and so are small rental property owners. That is why we need to move on rent stabilization now and bring some balance to the households.</w:t>
      </w:r>
    </w:p>
    <w:p w14:paraId="27E5748F" w14:textId="77777777" w:rsidR="00AF27DF" w:rsidRPr="00AF27DF" w:rsidRDefault="00AF27DF" w:rsidP="00AF27DF">
      <w:pPr>
        <w:spacing w:line="240" w:lineRule="auto"/>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Upcoming Events:</w:t>
      </w:r>
    </w:p>
    <w:p w14:paraId="28B56AF7" w14:textId="77777777" w:rsidR="00AF27DF" w:rsidRPr="00AF27DF" w:rsidRDefault="00AF27DF" w:rsidP="00AF27DF">
      <w:pPr>
        <w:shd w:val="clear" w:color="auto" w:fill="FFFFFF"/>
        <w:spacing w:after="0" w:line="240" w:lineRule="auto"/>
        <w:rPr>
          <w:rFonts w:ascii="Times New Roman" w:eastAsia="Times New Roman" w:hAnsi="Times New Roman" w:cs="Times New Roman"/>
          <w:kern w:val="0"/>
          <w14:ligatures w14:val="none"/>
        </w:rPr>
      </w:pPr>
    </w:p>
    <w:p w14:paraId="52D5577A" w14:textId="77777777" w:rsidR="00AF27DF" w:rsidRPr="00AF27DF" w:rsidRDefault="00AF27DF" w:rsidP="00AF27DF">
      <w:pPr>
        <w:spacing w:after="0" w:line="240" w:lineRule="auto"/>
        <w:rPr>
          <w:rFonts w:ascii="Times New Roman" w:eastAsia="Times New Roman" w:hAnsi="Times New Roman" w:cs="Times New Roman"/>
          <w:kern w:val="0"/>
          <w14:ligatures w14:val="none"/>
        </w:rPr>
      </w:pPr>
      <w:r w:rsidRPr="00AF27DF">
        <w:rPr>
          <w:rFonts w:ascii="Times New Roman" w:eastAsia="Times New Roman" w:hAnsi="Times New Roman" w:cs="Times New Roman"/>
          <w:kern w:val="0"/>
          <w14:ligatures w14:val="none"/>
        </w:rPr>
        <w:pict w14:anchorId="3CA21118">
          <v:rect id="_x0000_i1025" style="width:0;height:1.5pt" o:hralign="center" o:hrstd="t" o:hr="t" fillcolor="#a0a0a0" stroked="f"/>
        </w:pict>
      </w:r>
    </w:p>
    <w:p w14:paraId="5D89C3AD" w14:textId="77777777" w:rsidR="00AF27DF" w:rsidRPr="00AF27DF" w:rsidRDefault="00AF27DF" w:rsidP="00AF27DF">
      <w:pPr>
        <w:spacing w:after="0" w:line="240" w:lineRule="auto"/>
        <w:rPr>
          <w:rFonts w:ascii="Times New Roman" w:eastAsia="Times New Roman" w:hAnsi="Times New Roman" w:cs="Times New Roman"/>
          <w:kern w:val="0"/>
          <w14:ligatures w14:val="none"/>
        </w:rPr>
      </w:pPr>
    </w:p>
    <w:p w14:paraId="0924B452" w14:textId="77777777" w:rsidR="00AF27DF" w:rsidRPr="00AF27DF" w:rsidRDefault="00AF27DF" w:rsidP="00AF27DF">
      <w:pPr>
        <w:shd w:val="clear" w:color="auto" w:fill="FFFFFF"/>
        <w:spacing w:after="0" w:line="240" w:lineRule="auto"/>
        <w:outlineLvl w:val="1"/>
        <w:rPr>
          <w:rFonts w:ascii="Times New Roman" w:eastAsia="Times New Roman" w:hAnsi="Times New Roman" w:cs="Times New Roman"/>
          <w:b/>
          <w:bCs/>
          <w:kern w:val="0"/>
          <w:sz w:val="28"/>
          <w:szCs w:val="28"/>
          <w14:ligatures w14:val="none"/>
        </w:rPr>
      </w:pPr>
      <w:r w:rsidRPr="00AF27DF">
        <w:rPr>
          <w:rFonts w:ascii="Arial" w:eastAsia="Times New Roman" w:hAnsi="Arial" w:cs="Arial"/>
          <w:b/>
          <w:bCs/>
          <w:color w:val="333333"/>
          <w:kern w:val="0"/>
          <w:sz w:val="22"/>
          <w:szCs w:val="22"/>
          <w14:ligatures w14:val="none"/>
        </w:rPr>
        <w:t xml:space="preserve">*Protecting our </w:t>
      </w:r>
      <w:r w:rsidRPr="00AF27DF">
        <w:rPr>
          <w:rFonts w:ascii="Arial" w:eastAsia="Times New Roman" w:hAnsi="Arial" w:cs="Arial"/>
          <w:b/>
          <w:bCs/>
          <w:color w:val="333333"/>
          <w:kern w:val="0"/>
          <w:sz w:val="28"/>
          <w:szCs w:val="28"/>
          <w14:ligatures w14:val="none"/>
        </w:rPr>
        <w:t>youth with facts about fentanyl - February 9, 2024</w:t>
      </w:r>
    </w:p>
    <w:p w14:paraId="6026538D" w14:textId="77777777" w:rsidR="00AF27DF" w:rsidRPr="00AF27DF" w:rsidRDefault="00AF27DF" w:rsidP="00AF27DF">
      <w:pPr>
        <w:shd w:val="clear" w:color="auto" w:fill="FFFFFF"/>
        <w:spacing w:after="0" w:line="240" w:lineRule="auto"/>
        <w:rPr>
          <w:rFonts w:ascii="Times New Roman" w:eastAsia="Times New Roman" w:hAnsi="Times New Roman" w:cs="Times New Roman"/>
          <w:kern w:val="0"/>
          <w14:ligatures w14:val="none"/>
        </w:rPr>
      </w:pPr>
      <w:r w:rsidRPr="00AF27DF">
        <w:rPr>
          <w:rFonts w:ascii="Arial" w:eastAsia="Times New Roman" w:hAnsi="Arial" w:cs="Arial"/>
          <w:b/>
          <w:bCs/>
          <w:color w:val="333333"/>
          <w:kern w:val="0"/>
          <w:sz w:val="22"/>
          <w:szCs w:val="22"/>
          <w14:ligatures w14:val="none"/>
        </w:rPr>
        <w:t>Chelsea Amato</w:t>
      </w:r>
    </w:p>
    <w:p w14:paraId="3960370B" w14:textId="77777777" w:rsidR="00AF27DF" w:rsidRPr="00AF27DF" w:rsidRDefault="00AF27DF" w:rsidP="00AF27DF">
      <w:pPr>
        <w:shd w:val="clear" w:color="auto" w:fill="FFFFFF"/>
        <w:spacing w:after="0" w:line="240" w:lineRule="auto"/>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 xml:space="preserve">Just over 3 years ago, Pierce County Council passed a 0.1% sales tax to fund work to improve Behavioral Health in our </w:t>
      </w:r>
      <w:proofErr w:type="spellStart"/>
      <w:proofErr w:type="gramStart"/>
      <w:r w:rsidRPr="00AF27DF">
        <w:rPr>
          <w:rFonts w:ascii="Arial" w:eastAsia="Times New Roman" w:hAnsi="Arial" w:cs="Arial"/>
          <w:b/>
          <w:bCs/>
          <w:color w:val="000000"/>
          <w:kern w:val="0"/>
          <w:sz w:val="22"/>
          <w:szCs w:val="22"/>
          <w14:ligatures w14:val="none"/>
        </w:rPr>
        <w:t>community.They</w:t>
      </w:r>
      <w:proofErr w:type="spellEnd"/>
      <w:proofErr w:type="gramEnd"/>
      <w:r w:rsidRPr="00AF27DF">
        <w:rPr>
          <w:rFonts w:ascii="Arial" w:eastAsia="Times New Roman" w:hAnsi="Arial" w:cs="Arial"/>
          <w:b/>
          <w:bCs/>
          <w:color w:val="000000"/>
          <w:kern w:val="0"/>
          <w:sz w:val="22"/>
          <w:szCs w:val="22"/>
          <w14:ligatures w14:val="none"/>
        </w:rPr>
        <w:t xml:space="preserve"> did so as more people and more younger people were dying of fentanyl overdose at heartbreaking rates. January 2020–June 2022, 60 people under age 24 died of fentanyl overdose in Pierce County. And fentanyl was involved in another 342 drug-poisoning-related emergency visits.</w:t>
      </w:r>
    </w:p>
    <w:p w14:paraId="3B2C6D46" w14:textId="77777777" w:rsidR="00AF27DF" w:rsidRPr="00AF27DF" w:rsidRDefault="00AF27DF" w:rsidP="00AF27DF">
      <w:pPr>
        <w:shd w:val="clear" w:color="auto" w:fill="FFFFFF"/>
        <w:spacing w:after="0" w:line="240" w:lineRule="auto"/>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Tacoma-Pierce County Opioid Task Force gave us funds to create and run a youth fentanyl prevention campaign last year.</w:t>
      </w:r>
    </w:p>
    <w:p w14:paraId="3268ECD3" w14:textId="77777777" w:rsidR="00AF27DF" w:rsidRPr="00AF27DF" w:rsidRDefault="00AF27DF" w:rsidP="00AF27DF">
      <w:pPr>
        <w:shd w:val="clear" w:color="auto" w:fill="FFFFFF"/>
        <w:spacing w:after="0" w:line="240" w:lineRule="auto"/>
        <w:outlineLvl w:val="2"/>
        <w:rPr>
          <w:rFonts w:ascii="Times New Roman" w:eastAsia="Times New Roman" w:hAnsi="Times New Roman" w:cs="Times New Roman"/>
          <w:b/>
          <w:bCs/>
          <w:kern w:val="0"/>
          <w:sz w:val="27"/>
          <w:szCs w:val="27"/>
          <w14:ligatures w14:val="none"/>
        </w:rPr>
      </w:pPr>
      <w:r w:rsidRPr="00AF27DF">
        <w:rPr>
          <w:rFonts w:ascii="Arial" w:eastAsia="Times New Roman" w:hAnsi="Arial" w:cs="Arial"/>
          <w:b/>
          <w:bCs/>
          <w:color w:val="000000"/>
          <w:kern w:val="0"/>
          <w:sz w:val="22"/>
          <w:szCs w:val="22"/>
          <w14:ligatures w14:val="none"/>
        </w:rPr>
        <w:t>Public health at its best.</w:t>
      </w:r>
    </w:p>
    <w:p w14:paraId="7E521EAF" w14:textId="77777777" w:rsidR="00AF27DF" w:rsidRPr="00AF27DF" w:rsidRDefault="00AF27DF" w:rsidP="00AF27DF">
      <w:pPr>
        <w:shd w:val="clear" w:color="auto" w:fill="FFFFFF"/>
        <w:spacing w:after="0" w:line="240" w:lineRule="auto"/>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This work is an example of what public health does best: Confront big health threats to our most vulnerable neighbors. In this case</w:t>
      </w:r>
      <w:proofErr w:type="gramStart"/>
      <w:r w:rsidRPr="00AF27DF">
        <w:rPr>
          <w:rFonts w:ascii="Arial" w:eastAsia="Times New Roman" w:hAnsi="Arial" w:cs="Arial"/>
          <w:b/>
          <w:bCs/>
          <w:color w:val="000000"/>
          <w:kern w:val="0"/>
          <w:sz w:val="22"/>
          <w:szCs w:val="22"/>
          <w14:ligatures w14:val="none"/>
        </w:rPr>
        <w:t>, that’s</w:t>
      </w:r>
      <w:proofErr w:type="gramEnd"/>
      <w:r w:rsidRPr="00AF27DF">
        <w:rPr>
          <w:rFonts w:ascii="Arial" w:eastAsia="Times New Roman" w:hAnsi="Arial" w:cs="Arial"/>
          <w:b/>
          <w:bCs/>
          <w:color w:val="000000"/>
          <w:kern w:val="0"/>
          <w:sz w:val="22"/>
          <w:szCs w:val="22"/>
          <w14:ligatures w14:val="none"/>
        </w:rPr>
        <w:t xml:space="preserve"> youth at risk of fentanyl overdose.</w:t>
      </w:r>
    </w:p>
    <w:p w14:paraId="2F701D15" w14:textId="77777777" w:rsidR="00AF27DF" w:rsidRPr="00AF27DF" w:rsidRDefault="00AF27DF" w:rsidP="00AF27DF">
      <w:pPr>
        <w:shd w:val="clear" w:color="auto" w:fill="FFFFFF"/>
        <w:spacing w:after="540" w:line="240" w:lineRule="auto"/>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 xml:space="preserve">We used approaches honed during our </w:t>
      </w:r>
      <w:hyperlink r:id="rId10" w:history="1">
        <w:r w:rsidRPr="00AF27DF">
          <w:rPr>
            <w:rFonts w:ascii="Arial" w:eastAsia="Times New Roman" w:hAnsi="Arial" w:cs="Arial"/>
            <w:b/>
            <w:bCs/>
            <w:color w:val="007DB3"/>
            <w:kern w:val="0"/>
            <w:sz w:val="22"/>
            <w:szCs w:val="22"/>
            <w:u w:val="single"/>
            <w14:ligatures w14:val="none"/>
          </w:rPr>
          <w:t>award-winning responses to complex public health threats</w:t>
        </w:r>
      </w:hyperlink>
      <w:r w:rsidRPr="00AF27DF">
        <w:rPr>
          <w:rFonts w:ascii="Arial" w:eastAsia="Times New Roman" w:hAnsi="Arial" w:cs="Arial"/>
          <w:b/>
          <w:bCs/>
          <w:color w:val="000000"/>
          <w:kern w:val="0"/>
          <w:sz w:val="22"/>
          <w:szCs w:val="22"/>
          <w14:ligatures w14:val="none"/>
        </w:rPr>
        <w:t>, like COVID-19 and mpox, to partner with the community and reach our youth. We:</w:t>
      </w:r>
    </w:p>
    <w:p w14:paraId="7B186BB1" w14:textId="77777777" w:rsidR="00AF27DF" w:rsidRPr="00AF27DF" w:rsidRDefault="00AF27DF" w:rsidP="00AF27DF">
      <w:pPr>
        <w:numPr>
          <w:ilvl w:val="0"/>
          <w:numId w:val="1"/>
        </w:numPr>
        <w:spacing w:after="0" w:line="240" w:lineRule="auto"/>
        <w:textAlignment w:val="baseline"/>
        <w:rPr>
          <w:rFonts w:ascii="Arial" w:eastAsia="Times New Roman" w:hAnsi="Arial" w:cs="Arial"/>
          <w:b/>
          <w:bCs/>
          <w:color w:val="000000"/>
          <w:kern w:val="0"/>
          <w:sz w:val="22"/>
          <w:szCs w:val="22"/>
          <w14:ligatures w14:val="none"/>
        </w:rPr>
      </w:pPr>
      <w:r w:rsidRPr="00AF27DF">
        <w:rPr>
          <w:rFonts w:ascii="Arial" w:eastAsia="Times New Roman" w:hAnsi="Arial" w:cs="Arial"/>
          <w:b/>
          <w:bCs/>
          <w:color w:val="000000"/>
          <w:kern w:val="0"/>
          <w:sz w:val="22"/>
          <w:szCs w:val="22"/>
          <w14:ligatures w14:val="none"/>
        </w:rPr>
        <w:t>Talked face-to-face with people in our community.</w:t>
      </w:r>
    </w:p>
    <w:p w14:paraId="72E866ED" w14:textId="77777777" w:rsidR="00AF27DF" w:rsidRPr="00AF27DF" w:rsidRDefault="00AF27DF" w:rsidP="00AF27DF">
      <w:pPr>
        <w:numPr>
          <w:ilvl w:val="0"/>
          <w:numId w:val="1"/>
        </w:numPr>
        <w:spacing w:after="0" w:line="240" w:lineRule="auto"/>
        <w:textAlignment w:val="baseline"/>
        <w:rPr>
          <w:rFonts w:ascii="Arial" w:eastAsia="Times New Roman" w:hAnsi="Arial" w:cs="Arial"/>
          <w:b/>
          <w:bCs/>
          <w:color w:val="000000"/>
          <w:kern w:val="0"/>
          <w:sz w:val="22"/>
          <w:szCs w:val="22"/>
          <w14:ligatures w14:val="none"/>
        </w:rPr>
      </w:pPr>
      <w:r w:rsidRPr="00AF27DF">
        <w:rPr>
          <w:rFonts w:ascii="Arial" w:eastAsia="Times New Roman" w:hAnsi="Arial" w:cs="Arial"/>
          <w:b/>
          <w:bCs/>
          <w:color w:val="000000"/>
          <w:kern w:val="0"/>
          <w:sz w:val="22"/>
          <w:szCs w:val="22"/>
          <w14:ligatures w14:val="none"/>
        </w:rPr>
        <w:t>Gathered local data to learn more about the youth who need help.</w:t>
      </w:r>
    </w:p>
    <w:p w14:paraId="58C1753A" w14:textId="77777777" w:rsidR="00AF27DF" w:rsidRPr="00AF27DF" w:rsidRDefault="00AF27DF" w:rsidP="00AF27DF">
      <w:pPr>
        <w:numPr>
          <w:ilvl w:val="0"/>
          <w:numId w:val="1"/>
        </w:numPr>
        <w:spacing w:after="0" w:line="240" w:lineRule="auto"/>
        <w:textAlignment w:val="baseline"/>
        <w:rPr>
          <w:rFonts w:ascii="Arial" w:eastAsia="Times New Roman" w:hAnsi="Arial" w:cs="Arial"/>
          <w:b/>
          <w:bCs/>
          <w:color w:val="000000"/>
          <w:kern w:val="0"/>
          <w:sz w:val="22"/>
          <w:szCs w:val="22"/>
          <w14:ligatures w14:val="none"/>
        </w:rPr>
      </w:pPr>
      <w:r w:rsidRPr="00AF27DF">
        <w:rPr>
          <w:rFonts w:ascii="Arial" w:eastAsia="Times New Roman" w:hAnsi="Arial" w:cs="Arial"/>
          <w:b/>
          <w:bCs/>
          <w:color w:val="000000"/>
          <w:kern w:val="0"/>
          <w:sz w:val="22"/>
          <w:szCs w:val="22"/>
          <w14:ligatures w14:val="none"/>
        </w:rPr>
        <w:t>Asked local youth to help develop messages.</w:t>
      </w:r>
    </w:p>
    <w:p w14:paraId="10BB17E7" w14:textId="77777777" w:rsidR="00AF27DF" w:rsidRPr="00AF27DF" w:rsidRDefault="00AF27DF" w:rsidP="00AF27DF">
      <w:pPr>
        <w:numPr>
          <w:ilvl w:val="0"/>
          <w:numId w:val="1"/>
        </w:numPr>
        <w:spacing w:after="0" w:line="240" w:lineRule="auto"/>
        <w:textAlignment w:val="baseline"/>
        <w:rPr>
          <w:rFonts w:ascii="Arial" w:eastAsia="Times New Roman" w:hAnsi="Arial" w:cs="Arial"/>
          <w:b/>
          <w:bCs/>
          <w:color w:val="000000"/>
          <w:kern w:val="0"/>
          <w:sz w:val="22"/>
          <w:szCs w:val="22"/>
          <w14:ligatures w14:val="none"/>
        </w:rPr>
      </w:pPr>
      <w:r w:rsidRPr="00AF27DF">
        <w:rPr>
          <w:rFonts w:ascii="Arial" w:eastAsia="Times New Roman" w:hAnsi="Arial" w:cs="Arial"/>
          <w:b/>
          <w:bCs/>
          <w:color w:val="000000"/>
          <w:kern w:val="0"/>
          <w:sz w:val="22"/>
          <w:szCs w:val="22"/>
          <w14:ligatures w14:val="none"/>
        </w:rPr>
        <w:t>Educated youth about fentanyl and how to make decisions that reduce harm.</w:t>
      </w:r>
    </w:p>
    <w:p w14:paraId="7490A69F" w14:textId="77777777" w:rsidR="00AF27DF" w:rsidRPr="00AF27DF" w:rsidRDefault="00AF27DF" w:rsidP="00AF27DF">
      <w:pPr>
        <w:numPr>
          <w:ilvl w:val="0"/>
          <w:numId w:val="1"/>
        </w:numPr>
        <w:spacing w:after="540" w:line="240" w:lineRule="auto"/>
        <w:textAlignment w:val="baseline"/>
        <w:rPr>
          <w:rFonts w:ascii="Arial" w:eastAsia="Times New Roman" w:hAnsi="Arial" w:cs="Arial"/>
          <w:b/>
          <w:bCs/>
          <w:color w:val="000000"/>
          <w:kern w:val="0"/>
          <w:sz w:val="22"/>
          <w:szCs w:val="22"/>
          <w14:ligatures w14:val="none"/>
        </w:rPr>
      </w:pPr>
      <w:r w:rsidRPr="00AF27DF">
        <w:rPr>
          <w:rFonts w:ascii="Arial" w:eastAsia="Times New Roman" w:hAnsi="Arial" w:cs="Arial"/>
          <w:b/>
          <w:bCs/>
          <w:color w:val="000000"/>
          <w:kern w:val="0"/>
          <w:sz w:val="22"/>
          <w:szCs w:val="22"/>
          <w14:ligatures w14:val="none"/>
        </w:rPr>
        <w:t>Worked closely with local groups that work with youth.</w:t>
      </w:r>
    </w:p>
    <w:p w14:paraId="6C551A52" w14:textId="06443CD8" w:rsidR="00AF27DF" w:rsidRPr="00AF27DF" w:rsidRDefault="00AF27DF" w:rsidP="00AF27DF">
      <w:pPr>
        <w:shd w:val="clear" w:color="auto" w:fill="FFFFFF"/>
        <w:spacing w:after="0" w:line="240" w:lineRule="auto"/>
        <w:rPr>
          <w:rFonts w:ascii="Times New Roman" w:eastAsia="Times New Roman" w:hAnsi="Times New Roman" w:cs="Times New Roman"/>
          <w:kern w:val="0"/>
          <w14:ligatures w14:val="none"/>
        </w:rPr>
      </w:pPr>
      <w:r w:rsidRPr="00AF27DF">
        <w:rPr>
          <w:rFonts w:ascii="Arial" w:eastAsia="Times New Roman" w:hAnsi="Arial" w:cs="Arial"/>
          <w:b/>
          <w:bCs/>
          <w:noProof/>
          <w:color w:val="000000"/>
          <w:kern w:val="0"/>
          <w:sz w:val="22"/>
          <w:szCs w:val="22"/>
          <w:bdr w:val="none" w:sz="0" w:space="0" w:color="auto" w:frame="1"/>
          <w14:ligatures w14:val="none"/>
        </w:rPr>
        <w:drawing>
          <wp:inline distT="0" distB="0" distL="0" distR="0" wp14:anchorId="3076AAF3" wp14:editId="432AB0E5">
            <wp:extent cx="2819400" cy="1454150"/>
            <wp:effectExtent l="0" t="0" r="0" b="0"/>
            <wp:docPr id="1767047417" name="Picture 1" descr="A salt shaker with a pile of sal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047417" name="Picture 1" descr="A salt shaker with a pile of sal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9400" cy="1454150"/>
                    </a:xfrm>
                    <a:prstGeom prst="rect">
                      <a:avLst/>
                    </a:prstGeom>
                    <a:noFill/>
                    <a:ln>
                      <a:noFill/>
                    </a:ln>
                  </pic:spPr>
                </pic:pic>
              </a:graphicData>
            </a:graphic>
          </wp:inline>
        </w:drawing>
      </w:r>
    </w:p>
    <w:p w14:paraId="17DF9FAC" w14:textId="77777777" w:rsidR="00AF27DF" w:rsidRPr="00AF27DF" w:rsidRDefault="00AF27DF" w:rsidP="00AF27DF">
      <w:pPr>
        <w:shd w:val="clear" w:color="auto" w:fill="FFFFFF"/>
        <w:spacing w:after="0" w:line="240" w:lineRule="auto"/>
        <w:outlineLvl w:val="2"/>
        <w:rPr>
          <w:rFonts w:ascii="Times New Roman" w:eastAsia="Times New Roman" w:hAnsi="Times New Roman" w:cs="Times New Roman"/>
          <w:b/>
          <w:bCs/>
          <w:kern w:val="0"/>
          <w:sz w:val="27"/>
          <w:szCs w:val="27"/>
          <w14:ligatures w14:val="none"/>
        </w:rPr>
      </w:pPr>
      <w:r w:rsidRPr="00AF27DF">
        <w:rPr>
          <w:rFonts w:ascii="Arial" w:eastAsia="Times New Roman" w:hAnsi="Arial" w:cs="Arial"/>
          <w:b/>
          <w:bCs/>
          <w:color w:val="000000"/>
          <w:kern w:val="0"/>
          <w:sz w:val="22"/>
          <w:szCs w:val="22"/>
          <w14:ligatures w14:val="none"/>
        </w:rPr>
        <w:t>Reaching youth where they are—millions of times.</w:t>
      </w:r>
    </w:p>
    <w:p w14:paraId="78FD41E7" w14:textId="77777777" w:rsidR="00AF27DF" w:rsidRPr="00AF27DF" w:rsidRDefault="00AF27DF" w:rsidP="00AF27DF">
      <w:pPr>
        <w:shd w:val="clear" w:color="auto" w:fill="FFFFFF"/>
        <w:spacing w:after="0" w:line="240" w:lineRule="auto"/>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 xml:space="preserve">You probably saw our fentanyl facts messages—especially if you’re a younger person. In a few short months, we launched a campaign that drew 25.45 million ad impressions and 75,000 visits to our new </w:t>
      </w:r>
      <w:hyperlink r:id="rId12" w:history="1">
        <w:r w:rsidRPr="00AF27DF">
          <w:rPr>
            <w:rFonts w:ascii="Arial" w:eastAsia="Times New Roman" w:hAnsi="Arial" w:cs="Arial"/>
            <w:b/>
            <w:bCs/>
            <w:color w:val="007DB3"/>
            <w:kern w:val="0"/>
            <w:sz w:val="22"/>
            <w:szCs w:val="22"/>
            <w:u w:val="single"/>
            <w14:ligatures w14:val="none"/>
          </w:rPr>
          <w:t>fentanlyfacts.org</w:t>
        </w:r>
      </w:hyperlink>
      <w:r w:rsidRPr="00AF27DF">
        <w:rPr>
          <w:rFonts w:ascii="Arial" w:eastAsia="Times New Roman" w:hAnsi="Arial" w:cs="Arial"/>
          <w:b/>
          <w:bCs/>
          <w:color w:val="000000"/>
          <w:kern w:val="0"/>
          <w:sz w:val="22"/>
          <w:szCs w:val="22"/>
          <w14:ligatures w14:val="none"/>
        </w:rPr>
        <w:t xml:space="preserve"> website.</w:t>
      </w:r>
    </w:p>
    <w:p w14:paraId="26D63281" w14:textId="77777777" w:rsidR="00AF27DF" w:rsidRPr="00AF27DF" w:rsidRDefault="00AF27DF" w:rsidP="00AF27DF">
      <w:pPr>
        <w:shd w:val="clear" w:color="auto" w:fill="FFFFFF"/>
        <w:spacing w:after="0" w:line="240" w:lineRule="auto"/>
        <w:rPr>
          <w:rFonts w:ascii="Times New Roman" w:eastAsia="Times New Roman" w:hAnsi="Times New Roman" w:cs="Times New Roman"/>
          <w:kern w:val="0"/>
          <w14:ligatures w14:val="none"/>
        </w:rPr>
      </w:pPr>
      <w:hyperlink r:id="rId13" w:history="1">
        <w:proofErr w:type="spellStart"/>
        <w:r w:rsidRPr="00AF27DF">
          <w:rPr>
            <w:rFonts w:ascii="Arial" w:eastAsia="Times New Roman" w:hAnsi="Arial" w:cs="Arial"/>
            <w:b/>
            <w:bCs/>
            <w:color w:val="007DB3"/>
            <w:kern w:val="0"/>
            <w:sz w:val="22"/>
            <w:szCs w:val="22"/>
            <w:u w:val="single"/>
            <w14:ligatures w14:val="none"/>
          </w:rPr>
          <w:t>Fental</w:t>
        </w:r>
        <w:proofErr w:type="spellEnd"/>
        <w:r w:rsidRPr="00AF27DF">
          <w:rPr>
            <w:rFonts w:ascii="Arial" w:eastAsia="Times New Roman" w:hAnsi="Arial" w:cs="Arial"/>
            <w:b/>
            <w:bCs/>
            <w:color w:val="007DB3"/>
            <w:kern w:val="0"/>
            <w:sz w:val="22"/>
            <w:szCs w:val="22"/>
            <w:u w:val="single"/>
            <w14:ligatures w14:val="none"/>
          </w:rPr>
          <w:t>-Facts-Not-Fear-Flyer-</w:t>
        </w:r>
        <w:proofErr w:type="spellStart"/>
        <w:r w:rsidRPr="00AF27DF">
          <w:rPr>
            <w:rFonts w:ascii="Arial" w:eastAsia="Times New Roman" w:hAnsi="Arial" w:cs="Arial"/>
            <w:b/>
            <w:bCs/>
            <w:color w:val="007DB3"/>
            <w:kern w:val="0"/>
            <w:sz w:val="22"/>
            <w:szCs w:val="22"/>
            <w:u w:val="single"/>
            <w14:ligatures w14:val="none"/>
          </w:rPr>
          <w:t>English</w:t>
        </w:r>
        <w:r w:rsidRPr="00AF27DF">
          <w:rPr>
            <w:rFonts w:ascii="Arial" w:eastAsia="Times New Roman" w:hAnsi="Arial" w:cs="Arial"/>
            <w:b/>
            <w:bCs/>
            <w:color w:val="F4F6FF"/>
            <w:kern w:val="0"/>
            <w:sz w:val="22"/>
            <w:szCs w:val="22"/>
            <w:u w:val="single"/>
            <w:shd w:val="clear" w:color="auto" w:fill="202231"/>
            <w14:ligatures w14:val="none"/>
          </w:rPr>
          <w:t>Download</w:t>
        </w:r>
        <w:proofErr w:type="spellEnd"/>
      </w:hyperlink>
    </w:p>
    <w:p w14:paraId="025C54CF" w14:textId="77777777" w:rsidR="00AF27DF" w:rsidRPr="00AF27DF" w:rsidRDefault="00AF27DF" w:rsidP="00AF27DF">
      <w:pPr>
        <w:shd w:val="clear" w:color="auto" w:fill="FFFFFF"/>
        <w:spacing w:after="0" w:line="240" w:lineRule="auto"/>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We ran the ads where kids go online, including:</w:t>
      </w:r>
    </w:p>
    <w:p w14:paraId="2B2E49CA" w14:textId="77777777" w:rsidR="00AF27DF" w:rsidRPr="00AF27DF" w:rsidRDefault="00AF27DF" w:rsidP="00AF27DF">
      <w:pPr>
        <w:shd w:val="clear" w:color="auto" w:fill="FFFFFF"/>
        <w:spacing w:after="0" w:line="240" w:lineRule="auto"/>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 xml:space="preserve">TikTok., Instagram. </w:t>
      </w:r>
      <w:proofErr w:type="gramStart"/>
      <w:r w:rsidRPr="00AF27DF">
        <w:rPr>
          <w:rFonts w:ascii="Arial" w:eastAsia="Times New Roman" w:hAnsi="Arial" w:cs="Arial"/>
          <w:b/>
          <w:bCs/>
          <w:color w:val="000000"/>
          <w:kern w:val="0"/>
          <w:sz w:val="22"/>
          <w:szCs w:val="22"/>
          <w14:ligatures w14:val="none"/>
        </w:rPr>
        <w:t>,Twitch</w:t>
      </w:r>
      <w:proofErr w:type="gramEnd"/>
      <w:r w:rsidRPr="00AF27DF">
        <w:rPr>
          <w:rFonts w:ascii="Arial" w:eastAsia="Times New Roman" w:hAnsi="Arial" w:cs="Arial"/>
          <w:b/>
          <w:bCs/>
          <w:color w:val="000000"/>
          <w:kern w:val="0"/>
          <w:sz w:val="22"/>
          <w:szCs w:val="22"/>
          <w14:ligatures w14:val="none"/>
        </w:rPr>
        <w:t xml:space="preserve">. , Spotify. </w:t>
      </w:r>
      <w:proofErr w:type="gramStart"/>
      <w:r w:rsidRPr="00AF27DF">
        <w:rPr>
          <w:rFonts w:ascii="Arial" w:eastAsia="Times New Roman" w:hAnsi="Arial" w:cs="Arial"/>
          <w:b/>
          <w:bCs/>
          <w:color w:val="000000"/>
          <w:kern w:val="0"/>
          <w:sz w:val="22"/>
          <w:szCs w:val="22"/>
          <w14:ligatures w14:val="none"/>
        </w:rPr>
        <w:t>,Hulu</w:t>
      </w:r>
      <w:proofErr w:type="gramEnd"/>
      <w:r w:rsidRPr="00AF27DF">
        <w:rPr>
          <w:rFonts w:ascii="Arial" w:eastAsia="Times New Roman" w:hAnsi="Arial" w:cs="Arial"/>
          <w:b/>
          <w:bCs/>
          <w:color w:val="000000"/>
          <w:kern w:val="0"/>
          <w:sz w:val="22"/>
          <w:szCs w:val="22"/>
          <w14:ligatures w14:val="none"/>
        </w:rPr>
        <w:t>. , Disney+.   We also ran them in movie theaters and on traditional media like billboards, radio, and TV., and we went out into the community to spread the word in person. We visited 28 Pierce County events and connected with more than 2,400 people.</w:t>
      </w:r>
    </w:p>
    <w:p w14:paraId="29D193E4" w14:textId="77777777" w:rsidR="00AF27DF" w:rsidRPr="00AF27DF" w:rsidRDefault="00AF27DF" w:rsidP="00AF27DF">
      <w:pPr>
        <w:shd w:val="clear" w:color="auto" w:fill="FFFFFF"/>
        <w:spacing w:after="0" w:line="240" w:lineRule="auto"/>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 xml:space="preserve">We joined </w:t>
      </w:r>
      <w:proofErr w:type="gramStart"/>
      <w:r w:rsidRPr="00AF27DF">
        <w:rPr>
          <w:rFonts w:ascii="Arial" w:eastAsia="Times New Roman" w:hAnsi="Arial" w:cs="Arial"/>
          <w:b/>
          <w:bCs/>
          <w:color w:val="000000"/>
          <w:kern w:val="0"/>
          <w:sz w:val="22"/>
          <w:szCs w:val="22"/>
          <w14:ligatures w14:val="none"/>
        </w:rPr>
        <w:t>local</w:t>
      </w:r>
      <w:proofErr w:type="gramEnd"/>
      <w:r w:rsidRPr="00AF27DF">
        <w:rPr>
          <w:rFonts w:ascii="Arial" w:eastAsia="Times New Roman" w:hAnsi="Arial" w:cs="Arial"/>
          <w:b/>
          <w:bCs/>
          <w:color w:val="000000"/>
          <w:kern w:val="0"/>
          <w:sz w:val="22"/>
          <w:szCs w:val="22"/>
          <w14:ligatures w14:val="none"/>
        </w:rPr>
        <w:t xml:space="preserve"> radio station Movin’ 92.5 at the King of the Hill football game between Rogers and Puyallup High Schools. ​Host Brooke Fox talked to the crowd about fentanyl at halftime.​ We talked with more than 700 youth, parents, teachers, and community </w:t>
      </w:r>
      <w:r w:rsidRPr="00AF27DF">
        <w:rPr>
          <w:rFonts w:ascii="Arial" w:eastAsia="Times New Roman" w:hAnsi="Arial" w:cs="Arial"/>
          <w:b/>
          <w:bCs/>
          <w:color w:val="000000"/>
          <w:kern w:val="0"/>
          <w:sz w:val="22"/>
          <w:szCs w:val="22"/>
          <w14:ligatures w14:val="none"/>
        </w:rPr>
        <w:lastRenderedPageBreak/>
        <w:t>members.​ We gave out promotional items and threw t-shirts into the crowd. It was a great way to connect with our community.</w:t>
      </w:r>
    </w:p>
    <w:p w14:paraId="68236393" w14:textId="77777777" w:rsidR="00AF27DF" w:rsidRPr="00AF27DF" w:rsidRDefault="00AF27DF" w:rsidP="00AF27DF">
      <w:pPr>
        <w:shd w:val="clear" w:color="auto" w:fill="FFFFFF"/>
        <w:spacing w:after="0" w:line="240" w:lineRule="auto"/>
        <w:outlineLvl w:val="2"/>
        <w:rPr>
          <w:rFonts w:ascii="Times New Roman" w:eastAsia="Times New Roman" w:hAnsi="Times New Roman" w:cs="Times New Roman"/>
          <w:b/>
          <w:bCs/>
          <w:kern w:val="0"/>
          <w:sz w:val="27"/>
          <w:szCs w:val="27"/>
          <w14:ligatures w14:val="none"/>
        </w:rPr>
      </w:pPr>
      <w:r w:rsidRPr="00AF27DF">
        <w:rPr>
          <w:rFonts w:ascii="Arial" w:eastAsia="Times New Roman" w:hAnsi="Arial" w:cs="Arial"/>
          <w:b/>
          <w:bCs/>
          <w:color w:val="000000"/>
          <w:kern w:val="0"/>
          <w:sz w:val="22"/>
          <w:szCs w:val="22"/>
          <w14:ligatures w14:val="none"/>
        </w:rPr>
        <w:t>Supporting local helpers</w:t>
      </w:r>
    </w:p>
    <w:p w14:paraId="30AFDEC3" w14:textId="77777777" w:rsidR="00AF27DF" w:rsidRPr="00AF27DF" w:rsidRDefault="00AF27DF" w:rsidP="00AF27DF">
      <w:pPr>
        <w:shd w:val="clear" w:color="auto" w:fill="FFFFFF"/>
        <w:spacing w:after="0" w:line="240" w:lineRule="auto"/>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With separate Health Department funding, we awarded $5,000 grants to 8 youth-serving organizations for creative projects to support the campaign. They used our fentanyl messages in projects that were meaningful to them—like short films, posters, a podcast, mentoring, even a Health Sovereignty gathering!</w:t>
      </w:r>
    </w:p>
    <w:p w14:paraId="6601A8F1" w14:textId="77777777" w:rsidR="00AF27DF" w:rsidRPr="00AF27DF" w:rsidRDefault="00AF27DF" w:rsidP="00AF27DF">
      <w:pPr>
        <w:shd w:val="clear" w:color="auto" w:fill="FFFFFF"/>
        <w:spacing w:after="0" w:line="240" w:lineRule="auto"/>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Grants went to:</w:t>
      </w:r>
    </w:p>
    <w:p w14:paraId="68BB180A" w14:textId="77777777" w:rsidR="00AF27DF" w:rsidRPr="00AF27DF" w:rsidRDefault="00AF27DF" w:rsidP="00AF27DF">
      <w:pPr>
        <w:shd w:val="clear" w:color="auto" w:fill="FFFFFF"/>
        <w:spacing w:after="0" w:line="240" w:lineRule="auto"/>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Clover Park School District</w:t>
      </w:r>
    </w:p>
    <w:p w14:paraId="6C962673" w14:textId="77777777" w:rsidR="00AF27DF" w:rsidRPr="00AF27DF" w:rsidRDefault="00AF27DF" w:rsidP="00AF27DF">
      <w:pPr>
        <w:shd w:val="clear" w:color="auto" w:fill="FFFFFF"/>
        <w:spacing w:after="0" w:line="240" w:lineRule="auto"/>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Innovative Change Makers.</w:t>
      </w:r>
      <w:r w:rsidRPr="00AF27DF">
        <w:rPr>
          <w:rFonts w:ascii="Arial" w:eastAsia="Times New Roman" w:hAnsi="Arial" w:cs="Arial"/>
          <w:b/>
          <w:bCs/>
          <w:color w:val="000000"/>
          <w:kern w:val="0"/>
          <w:sz w:val="22"/>
          <w:szCs w:val="22"/>
          <w14:ligatures w14:val="none"/>
        </w:rPr>
        <w:tab/>
      </w:r>
      <w:r w:rsidRPr="00AF27DF">
        <w:rPr>
          <w:rFonts w:ascii="Arial" w:eastAsia="Times New Roman" w:hAnsi="Arial" w:cs="Arial"/>
          <w:b/>
          <w:bCs/>
          <w:color w:val="000000"/>
          <w:kern w:val="0"/>
          <w:sz w:val="22"/>
          <w:szCs w:val="22"/>
          <w14:ligatures w14:val="none"/>
        </w:rPr>
        <w:tab/>
        <w:t xml:space="preserve">Multicultural Child and Family Hope </w:t>
      </w:r>
      <w:proofErr w:type="spellStart"/>
      <w:r w:rsidRPr="00AF27DF">
        <w:rPr>
          <w:rFonts w:ascii="Arial" w:eastAsia="Times New Roman" w:hAnsi="Arial" w:cs="Arial"/>
          <w:b/>
          <w:bCs/>
          <w:color w:val="000000"/>
          <w:kern w:val="0"/>
          <w:sz w:val="22"/>
          <w:szCs w:val="22"/>
          <w14:ligatures w14:val="none"/>
        </w:rPr>
        <w:t>Center.OURChurch</w:t>
      </w:r>
      <w:proofErr w:type="spellEnd"/>
      <w:r w:rsidRPr="00AF27DF">
        <w:rPr>
          <w:rFonts w:ascii="Arial" w:eastAsia="Times New Roman" w:hAnsi="Arial" w:cs="Arial"/>
          <w:b/>
          <w:bCs/>
          <w:color w:val="000000"/>
          <w:kern w:val="0"/>
          <w:sz w:val="22"/>
          <w:szCs w:val="22"/>
          <w14:ligatures w14:val="none"/>
        </w:rPr>
        <w:t xml:space="preserve"> Foundation.</w:t>
      </w:r>
      <w:r w:rsidRPr="00AF27DF">
        <w:rPr>
          <w:rFonts w:ascii="Arial" w:eastAsia="Times New Roman" w:hAnsi="Arial" w:cs="Arial"/>
          <w:b/>
          <w:bCs/>
          <w:color w:val="000000"/>
          <w:kern w:val="0"/>
          <w:sz w:val="22"/>
          <w:szCs w:val="22"/>
          <w14:ligatures w14:val="none"/>
        </w:rPr>
        <w:tab/>
        <w:t>Priceless Inspiration Foundation</w:t>
      </w:r>
    </w:p>
    <w:p w14:paraId="574DFC6B" w14:textId="77777777" w:rsidR="00AF27DF" w:rsidRPr="00AF27DF" w:rsidRDefault="00AF27DF" w:rsidP="00AF27DF">
      <w:pPr>
        <w:shd w:val="clear" w:color="auto" w:fill="FFFFFF"/>
        <w:spacing w:after="0" w:line="240" w:lineRule="auto"/>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Recovery Cafe Orting Valley</w:t>
      </w:r>
      <w:r w:rsidRPr="00AF27DF">
        <w:rPr>
          <w:rFonts w:ascii="Arial" w:eastAsia="Times New Roman" w:hAnsi="Arial" w:cs="Arial"/>
          <w:b/>
          <w:bCs/>
          <w:color w:val="000000"/>
          <w:kern w:val="0"/>
          <w:sz w:val="22"/>
          <w:szCs w:val="22"/>
          <w14:ligatures w14:val="none"/>
        </w:rPr>
        <w:tab/>
        <w:t xml:space="preserve">Tahoma Indian </w:t>
      </w:r>
      <w:proofErr w:type="spellStart"/>
      <w:r w:rsidRPr="00AF27DF">
        <w:rPr>
          <w:rFonts w:ascii="Arial" w:eastAsia="Times New Roman" w:hAnsi="Arial" w:cs="Arial"/>
          <w:b/>
          <w:bCs/>
          <w:color w:val="000000"/>
          <w:kern w:val="0"/>
          <w:sz w:val="22"/>
          <w:szCs w:val="22"/>
          <w14:ligatures w14:val="none"/>
        </w:rPr>
        <w:t>CenterTherapy</w:t>
      </w:r>
      <w:proofErr w:type="spellEnd"/>
      <w:r w:rsidRPr="00AF27DF">
        <w:rPr>
          <w:rFonts w:ascii="Arial" w:eastAsia="Times New Roman" w:hAnsi="Arial" w:cs="Arial"/>
          <w:b/>
          <w:bCs/>
          <w:color w:val="000000"/>
          <w:kern w:val="0"/>
          <w:sz w:val="22"/>
          <w:szCs w:val="22"/>
          <w14:ligatures w14:val="none"/>
        </w:rPr>
        <w:t xml:space="preserve"> Fund Foundation.</w:t>
      </w:r>
    </w:p>
    <w:p w14:paraId="65D96B69" w14:textId="77777777" w:rsidR="00AF27DF" w:rsidRPr="00AF27DF" w:rsidRDefault="00AF27DF" w:rsidP="00AF27DF">
      <w:pPr>
        <w:shd w:val="clear" w:color="auto" w:fill="FFFFFF"/>
        <w:spacing w:after="0" w:line="240" w:lineRule="auto"/>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 xml:space="preserve">You can see many of their fantastic projects at </w:t>
      </w:r>
      <w:hyperlink r:id="rId14" w:history="1">
        <w:r w:rsidRPr="00AF27DF">
          <w:rPr>
            <w:rFonts w:ascii="Arial" w:eastAsia="Times New Roman" w:hAnsi="Arial" w:cs="Arial"/>
            <w:b/>
            <w:bCs/>
            <w:color w:val="007DB3"/>
            <w:kern w:val="0"/>
            <w:sz w:val="22"/>
            <w:szCs w:val="22"/>
            <w:u w:val="single"/>
            <w14:ligatures w14:val="none"/>
          </w:rPr>
          <w:t>FentanylFacts.org/contracts</w:t>
        </w:r>
      </w:hyperlink>
      <w:r w:rsidRPr="00AF27DF">
        <w:rPr>
          <w:rFonts w:ascii="Arial" w:eastAsia="Times New Roman" w:hAnsi="Arial" w:cs="Arial"/>
          <w:b/>
          <w:bCs/>
          <w:color w:val="000000"/>
          <w:kern w:val="0"/>
          <w:sz w:val="22"/>
          <w:szCs w:val="22"/>
          <w14:ligatures w14:val="none"/>
        </w:rPr>
        <w:t>.</w:t>
      </w:r>
    </w:p>
    <w:p w14:paraId="60FA937A" w14:textId="77777777" w:rsidR="00AF27DF" w:rsidRPr="00AF27DF" w:rsidRDefault="00AF27DF" w:rsidP="00AF27DF">
      <w:pPr>
        <w:shd w:val="clear" w:color="auto" w:fill="FFFFFF"/>
        <w:spacing w:after="0" w:line="240" w:lineRule="auto"/>
        <w:outlineLvl w:val="2"/>
        <w:rPr>
          <w:rFonts w:ascii="Times New Roman" w:eastAsia="Times New Roman" w:hAnsi="Times New Roman" w:cs="Times New Roman"/>
          <w:b/>
          <w:bCs/>
          <w:kern w:val="0"/>
          <w:sz w:val="27"/>
          <w:szCs w:val="27"/>
          <w14:ligatures w14:val="none"/>
        </w:rPr>
      </w:pPr>
      <w:r w:rsidRPr="00AF27DF">
        <w:rPr>
          <w:rFonts w:ascii="Arial" w:eastAsia="Times New Roman" w:hAnsi="Arial" w:cs="Arial"/>
          <w:b/>
          <w:bCs/>
          <w:color w:val="000000"/>
          <w:kern w:val="0"/>
          <w:sz w:val="22"/>
          <w:szCs w:val="22"/>
          <w14:ligatures w14:val="none"/>
        </w:rPr>
        <w:t xml:space="preserve">What’s next? -    </w:t>
      </w:r>
      <w:r w:rsidRPr="00AF27DF">
        <w:rPr>
          <w:rFonts w:ascii="Arial" w:eastAsia="Times New Roman" w:hAnsi="Arial" w:cs="Arial"/>
          <w:b/>
          <w:bCs/>
          <w:color w:val="1F3863"/>
          <w:kern w:val="0"/>
          <w14:ligatures w14:val="none"/>
        </w:rPr>
        <w:t>Our work on this campaign was a constant reminder of fentanyl’s unique danger and how much work we all have left. Fentanyl presents an ongoing threat to our youth that we must work together to confront.</w:t>
      </w:r>
    </w:p>
    <w:p w14:paraId="07F8A496" w14:textId="77777777" w:rsidR="00AF27DF" w:rsidRPr="00AF27DF" w:rsidRDefault="00AF27DF" w:rsidP="00AF27DF">
      <w:pPr>
        <w:shd w:val="clear" w:color="auto" w:fill="FFFFFF"/>
        <w:spacing w:after="0" w:line="240" w:lineRule="auto"/>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 xml:space="preserve">Though our funding for the campaign ran out at the end of 2023, we’re still looking for ways to continue  </w:t>
      </w:r>
      <w:hyperlink r:id="rId15" w:history="1">
        <w:r w:rsidRPr="00AF27DF">
          <w:rPr>
            <w:rFonts w:ascii="Arial" w:eastAsia="Times New Roman" w:hAnsi="Arial" w:cs="Arial"/>
            <w:b/>
            <w:bCs/>
            <w:color w:val="007DB3"/>
            <w:kern w:val="0"/>
            <w:sz w:val="22"/>
            <w:szCs w:val="22"/>
            <w:u w:val="single"/>
            <w14:ligatures w14:val="none"/>
          </w:rPr>
          <w:t>FentanylFacts.org</w:t>
        </w:r>
      </w:hyperlink>
      <w:r w:rsidRPr="00AF27DF">
        <w:rPr>
          <w:rFonts w:ascii="Arial" w:eastAsia="Times New Roman" w:hAnsi="Arial" w:cs="Arial"/>
          <w:b/>
          <w:bCs/>
          <w:color w:val="000000"/>
          <w:kern w:val="0"/>
          <w:sz w:val="22"/>
          <w:szCs w:val="22"/>
          <w14:ligatures w14:val="none"/>
        </w:rPr>
        <w:t xml:space="preserve"> and run the ads again, if funded.</w:t>
      </w:r>
    </w:p>
    <w:p w14:paraId="68CECC3B" w14:textId="77777777" w:rsidR="00AF27DF" w:rsidRPr="00AF27DF" w:rsidRDefault="00AF27DF" w:rsidP="00AF27DF">
      <w:pPr>
        <w:shd w:val="clear" w:color="auto" w:fill="FFFFFF"/>
        <w:spacing w:after="540" w:line="240" w:lineRule="auto"/>
        <w:rPr>
          <w:rFonts w:ascii="Times New Roman" w:eastAsia="Times New Roman" w:hAnsi="Times New Roman" w:cs="Times New Roman"/>
          <w:kern w:val="0"/>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9354"/>
      </w:tblGrid>
      <w:tr w:rsidR="00AF27DF" w:rsidRPr="00AF27DF" w14:paraId="72A588A8" w14:textId="77777777" w:rsidTr="00AF27DF">
        <w:trPr>
          <w:trHeight w:val="10150"/>
        </w:trPr>
        <w:tc>
          <w:tcPr>
            <w:tcW w:w="0" w:type="auto"/>
            <w:tcBorders>
              <w:top w:val="single" w:sz="2" w:space="0" w:color="000000"/>
              <w:left w:val="single" w:sz="2" w:space="0" w:color="000000"/>
              <w:bottom w:val="single" w:sz="2" w:space="0" w:color="000000"/>
              <w:right w:val="single" w:sz="2" w:space="0" w:color="000000"/>
            </w:tcBorders>
            <w:shd w:val="clear" w:color="auto" w:fill="CCEEF4"/>
            <w:tcMar>
              <w:top w:w="220" w:type="dxa"/>
              <w:left w:w="220" w:type="dxa"/>
              <w:bottom w:w="220" w:type="dxa"/>
              <w:right w:w="220" w:type="dxa"/>
            </w:tcMar>
            <w:hideMark/>
          </w:tcPr>
          <w:p w14:paraId="607DE70C" w14:textId="77777777" w:rsidR="00AF27DF" w:rsidRPr="00AF27DF" w:rsidRDefault="00AF27DF" w:rsidP="00AF27DF">
            <w:pPr>
              <w:spacing w:before="300" w:after="460" w:line="240" w:lineRule="auto"/>
              <w:outlineLvl w:val="2"/>
              <w:rPr>
                <w:rFonts w:ascii="Times New Roman" w:eastAsia="Times New Roman" w:hAnsi="Times New Roman" w:cs="Times New Roman"/>
                <w:b/>
                <w:bCs/>
                <w:kern w:val="0"/>
                <w:sz w:val="27"/>
                <w:szCs w:val="27"/>
                <w14:ligatures w14:val="none"/>
              </w:rPr>
            </w:pPr>
            <w:r w:rsidRPr="00AF27DF">
              <w:rPr>
                <w:rFonts w:ascii="Arial" w:eastAsia="Times New Roman" w:hAnsi="Arial" w:cs="Arial"/>
                <w:b/>
                <w:bCs/>
                <w:color w:val="000000"/>
                <w:kern w:val="0"/>
                <w:sz w:val="22"/>
                <w:szCs w:val="22"/>
                <w14:ligatures w14:val="none"/>
              </w:rPr>
              <w:lastRenderedPageBreak/>
              <w:t>Fentanyl is a strong opioid—as much as 50 times stronger than heroin.</w:t>
            </w:r>
          </w:p>
          <w:p w14:paraId="59159B9D" w14:textId="77777777" w:rsidR="00AF27DF" w:rsidRPr="00AF27DF" w:rsidRDefault="00AF27DF" w:rsidP="00AF27DF">
            <w:pPr>
              <w:spacing w:after="540" w:line="240" w:lineRule="auto"/>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An amount as small as 2 grains of salt can cause an overdose. And it can be mixed into other drugs like pills, meth, cocaine, or molly without you knowing because you can’t taste or smell it.</w:t>
            </w:r>
          </w:p>
          <w:p w14:paraId="2CFFB139" w14:textId="77777777" w:rsidR="00AF27DF" w:rsidRPr="00AF27DF" w:rsidRDefault="00AF27DF" w:rsidP="00AF27DF">
            <w:pPr>
              <w:spacing w:after="540" w:line="240" w:lineRule="auto"/>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It’s never safe for youth to use illicit drugs. But we know some do—and in the age of fentanyl, far too many of them overdose.</w:t>
            </w:r>
          </w:p>
          <w:p w14:paraId="683EB3B8" w14:textId="77777777" w:rsidR="00AF27DF" w:rsidRPr="00AF27DF" w:rsidRDefault="00AF27DF" w:rsidP="00AF27DF">
            <w:pPr>
              <w:spacing w:after="540" w:line="240" w:lineRule="auto"/>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That’s why our messaging offers ways youth can stay safer if they use drugs. In public health, we call it harm reduction.</w:t>
            </w:r>
          </w:p>
          <w:p w14:paraId="488175C8" w14:textId="77777777" w:rsidR="00AF27DF" w:rsidRPr="00AF27DF" w:rsidRDefault="00AF27DF" w:rsidP="00AF27DF">
            <w:pPr>
              <w:spacing w:after="540" w:line="240" w:lineRule="auto"/>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 xml:space="preserve">We make sure youth know it’s only safe to use drugs prescribed by your doctor. We also help them understand </w:t>
            </w:r>
            <w:hyperlink r:id="rId16" w:history="1">
              <w:r w:rsidRPr="00AF27DF">
                <w:rPr>
                  <w:rFonts w:ascii="Arial" w:eastAsia="Times New Roman" w:hAnsi="Arial" w:cs="Arial"/>
                  <w:b/>
                  <w:bCs/>
                  <w:color w:val="007DB3"/>
                  <w:kern w:val="0"/>
                  <w:sz w:val="22"/>
                  <w:szCs w:val="22"/>
                  <w:u w:val="single"/>
                  <w14:ligatures w14:val="none"/>
                </w:rPr>
                <w:t>they can stay safer when they</w:t>
              </w:r>
            </w:hyperlink>
            <w:r w:rsidRPr="00AF27DF">
              <w:rPr>
                <w:rFonts w:ascii="Arial" w:eastAsia="Times New Roman" w:hAnsi="Arial" w:cs="Arial"/>
                <w:b/>
                <w:bCs/>
                <w:color w:val="000000"/>
                <w:kern w:val="0"/>
                <w:sz w:val="22"/>
                <w:szCs w:val="22"/>
                <w14:ligatures w14:val="none"/>
              </w:rPr>
              <w:t>:</w:t>
            </w:r>
          </w:p>
          <w:p w14:paraId="29904EA0" w14:textId="77777777" w:rsidR="00AF27DF" w:rsidRPr="00AF27DF" w:rsidRDefault="00AF27DF" w:rsidP="00AF27DF">
            <w:pPr>
              <w:numPr>
                <w:ilvl w:val="0"/>
                <w:numId w:val="2"/>
              </w:numPr>
              <w:spacing w:after="0" w:line="240" w:lineRule="auto"/>
              <w:textAlignment w:val="baseline"/>
              <w:rPr>
                <w:rFonts w:ascii="Arial" w:eastAsia="Times New Roman" w:hAnsi="Arial" w:cs="Arial"/>
                <w:color w:val="000000"/>
                <w:kern w:val="0"/>
                <w:sz w:val="22"/>
                <w:szCs w:val="22"/>
                <w14:ligatures w14:val="none"/>
              </w:rPr>
            </w:pPr>
            <w:r w:rsidRPr="00AF27DF">
              <w:rPr>
                <w:rFonts w:ascii="Arial" w:eastAsia="Times New Roman" w:hAnsi="Arial" w:cs="Arial"/>
                <w:b/>
                <w:bCs/>
                <w:color w:val="000000"/>
                <w:kern w:val="0"/>
                <w:sz w:val="22"/>
                <w:szCs w:val="22"/>
                <w14:ligatures w14:val="none"/>
              </w:rPr>
              <w:t>Use test strips.</w:t>
            </w:r>
          </w:p>
          <w:p w14:paraId="20252938" w14:textId="77777777" w:rsidR="00AF27DF" w:rsidRPr="00AF27DF" w:rsidRDefault="00AF27DF" w:rsidP="00AF27DF">
            <w:pPr>
              <w:numPr>
                <w:ilvl w:val="0"/>
                <w:numId w:val="2"/>
              </w:numPr>
              <w:spacing w:after="0" w:line="240" w:lineRule="auto"/>
              <w:textAlignment w:val="baseline"/>
              <w:rPr>
                <w:rFonts w:ascii="Arial" w:eastAsia="Times New Roman" w:hAnsi="Arial" w:cs="Arial"/>
                <w:color w:val="000000"/>
                <w:kern w:val="0"/>
                <w:sz w:val="22"/>
                <w:szCs w:val="22"/>
                <w14:ligatures w14:val="none"/>
              </w:rPr>
            </w:pPr>
            <w:r w:rsidRPr="00AF27DF">
              <w:rPr>
                <w:rFonts w:ascii="Arial" w:eastAsia="Times New Roman" w:hAnsi="Arial" w:cs="Arial"/>
                <w:b/>
                <w:bCs/>
                <w:color w:val="000000"/>
                <w:kern w:val="0"/>
                <w:sz w:val="22"/>
                <w:szCs w:val="22"/>
                <w14:ligatures w14:val="none"/>
              </w:rPr>
              <w:t>Carry naloxone.</w:t>
            </w:r>
          </w:p>
          <w:p w14:paraId="4CAAFBB2" w14:textId="77777777" w:rsidR="00AF27DF" w:rsidRPr="00AF27DF" w:rsidRDefault="00AF27DF" w:rsidP="00AF27DF">
            <w:pPr>
              <w:numPr>
                <w:ilvl w:val="0"/>
                <w:numId w:val="2"/>
              </w:numPr>
              <w:spacing w:after="0" w:line="240" w:lineRule="auto"/>
              <w:textAlignment w:val="baseline"/>
              <w:rPr>
                <w:rFonts w:ascii="Arial" w:eastAsia="Times New Roman" w:hAnsi="Arial" w:cs="Arial"/>
                <w:color w:val="000000"/>
                <w:kern w:val="0"/>
                <w:sz w:val="22"/>
                <w:szCs w:val="22"/>
                <w14:ligatures w14:val="none"/>
              </w:rPr>
            </w:pPr>
            <w:r w:rsidRPr="00AF27DF">
              <w:rPr>
                <w:rFonts w:ascii="Arial" w:eastAsia="Times New Roman" w:hAnsi="Arial" w:cs="Arial"/>
                <w:b/>
                <w:bCs/>
                <w:color w:val="000000"/>
                <w:kern w:val="0"/>
                <w:sz w:val="22"/>
                <w:szCs w:val="22"/>
                <w14:ligatures w14:val="none"/>
              </w:rPr>
              <w:t xml:space="preserve">Don’t </w:t>
            </w:r>
            <w:proofErr w:type="gramStart"/>
            <w:r w:rsidRPr="00AF27DF">
              <w:rPr>
                <w:rFonts w:ascii="Arial" w:eastAsia="Times New Roman" w:hAnsi="Arial" w:cs="Arial"/>
                <w:b/>
                <w:bCs/>
                <w:color w:val="000000"/>
                <w:kern w:val="0"/>
                <w:sz w:val="22"/>
                <w:szCs w:val="22"/>
                <w14:ligatures w14:val="none"/>
              </w:rPr>
              <w:t>use</w:t>
            </w:r>
            <w:proofErr w:type="gramEnd"/>
            <w:r w:rsidRPr="00AF27DF">
              <w:rPr>
                <w:rFonts w:ascii="Arial" w:eastAsia="Times New Roman" w:hAnsi="Arial" w:cs="Arial"/>
                <w:b/>
                <w:bCs/>
                <w:color w:val="000000"/>
                <w:kern w:val="0"/>
                <w:sz w:val="22"/>
                <w:szCs w:val="22"/>
                <w14:ligatures w14:val="none"/>
              </w:rPr>
              <w:t xml:space="preserve"> alone.</w:t>
            </w:r>
          </w:p>
          <w:p w14:paraId="5686B7E6" w14:textId="77777777" w:rsidR="00AF27DF" w:rsidRPr="00AF27DF" w:rsidRDefault="00AF27DF" w:rsidP="00AF27DF">
            <w:pPr>
              <w:numPr>
                <w:ilvl w:val="0"/>
                <w:numId w:val="2"/>
              </w:numPr>
              <w:spacing w:after="540" w:line="240" w:lineRule="auto"/>
              <w:textAlignment w:val="baseline"/>
              <w:rPr>
                <w:rFonts w:ascii="Arial" w:eastAsia="Times New Roman" w:hAnsi="Arial" w:cs="Arial"/>
                <w:color w:val="000000"/>
                <w:kern w:val="0"/>
                <w:sz w:val="22"/>
                <w:szCs w:val="22"/>
                <w14:ligatures w14:val="none"/>
              </w:rPr>
            </w:pPr>
            <w:r w:rsidRPr="00AF27DF">
              <w:rPr>
                <w:rFonts w:ascii="Arial" w:eastAsia="Times New Roman" w:hAnsi="Arial" w:cs="Arial"/>
                <w:b/>
                <w:bCs/>
                <w:color w:val="000000"/>
                <w:kern w:val="0"/>
                <w:sz w:val="22"/>
                <w:szCs w:val="22"/>
                <w14:ligatures w14:val="none"/>
              </w:rPr>
              <w:t xml:space="preserve">Or don’t </w:t>
            </w:r>
            <w:proofErr w:type="gramStart"/>
            <w:r w:rsidRPr="00AF27DF">
              <w:rPr>
                <w:rFonts w:ascii="Arial" w:eastAsia="Times New Roman" w:hAnsi="Arial" w:cs="Arial"/>
                <w:b/>
                <w:bCs/>
                <w:color w:val="000000"/>
                <w:kern w:val="0"/>
                <w:sz w:val="22"/>
                <w:szCs w:val="22"/>
                <w14:ligatures w14:val="none"/>
              </w:rPr>
              <w:t>use</w:t>
            </w:r>
            <w:proofErr w:type="gramEnd"/>
            <w:r w:rsidRPr="00AF27DF">
              <w:rPr>
                <w:rFonts w:ascii="Arial" w:eastAsia="Times New Roman" w:hAnsi="Arial" w:cs="Arial"/>
                <w:b/>
                <w:bCs/>
                <w:color w:val="000000"/>
                <w:kern w:val="0"/>
                <w:sz w:val="22"/>
                <w:szCs w:val="22"/>
                <w14:ligatures w14:val="none"/>
              </w:rPr>
              <w:t xml:space="preserve"> in the first place.</w:t>
            </w:r>
          </w:p>
          <w:p w14:paraId="0949E366" w14:textId="77777777" w:rsidR="00AF27DF" w:rsidRPr="00AF27DF" w:rsidRDefault="00AF27DF" w:rsidP="00AF27DF">
            <w:pPr>
              <w:spacing w:after="540" w:line="240" w:lineRule="auto"/>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 xml:space="preserve">Learn more at </w:t>
            </w:r>
            <w:hyperlink r:id="rId17" w:history="1">
              <w:r w:rsidRPr="00AF27DF">
                <w:rPr>
                  <w:rFonts w:ascii="Arial" w:eastAsia="Times New Roman" w:hAnsi="Arial" w:cs="Arial"/>
                  <w:b/>
                  <w:bCs/>
                  <w:color w:val="007DB3"/>
                  <w:kern w:val="0"/>
                  <w:sz w:val="22"/>
                  <w:szCs w:val="22"/>
                  <w:u w:val="single"/>
                  <w14:ligatures w14:val="none"/>
                </w:rPr>
                <w:t>FentanylFacts.org</w:t>
              </w:r>
            </w:hyperlink>
            <w:r w:rsidRPr="00AF27DF">
              <w:rPr>
                <w:rFonts w:ascii="Arial" w:eastAsia="Times New Roman" w:hAnsi="Arial" w:cs="Arial"/>
                <w:b/>
                <w:bCs/>
                <w:color w:val="000000"/>
                <w:kern w:val="0"/>
                <w:sz w:val="22"/>
                <w:szCs w:val="22"/>
                <w14:ligatures w14:val="none"/>
              </w:rPr>
              <w:t>.</w:t>
            </w:r>
          </w:p>
        </w:tc>
      </w:tr>
    </w:tbl>
    <w:p w14:paraId="5378959B" w14:textId="77777777" w:rsidR="00AF27DF" w:rsidRPr="00AF27DF" w:rsidRDefault="00AF27DF" w:rsidP="00AF27DF">
      <w:pPr>
        <w:shd w:val="clear" w:color="auto" w:fill="FFFFFF"/>
        <w:spacing w:after="0" w:line="240" w:lineRule="auto"/>
        <w:rPr>
          <w:rFonts w:ascii="Times New Roman" w:eastAsia="Times New Roman" w:hAnsi="Times New Roman" w:cs="Times New Roman"/>
          <w:kern w:val="0"/>
          <w14:ligatures w14:val="none"/>
        </w:rPr>
      </w:pPr>
      <w:hyperlink r:id="rId18" w:history="1">
        <w:r w:rsidRPr="00AF27DF">
          <w:rPr>
            <w:rFonts w:ascii="Arial" w:eastAsia="Times New Roman" w:hAnsi="Arial" w:cs="Arial"/>
            <w:b/>
            <w:bCs/>
            <w:color w:val="007DB3"/>
            <w:kern w:val="0"/>
            <w:sz w:val="22"/>
            <w:szCs w:val="22"/>
            <w:u w:val="single"/>
            <w14:ligatures w14:val="none"/>
          </w:rPr>
          <w:t>Follow our social media accounts</w:t>
        </w:r>
      </w:hyperlink>
      <w:r w:rsidRPr="00AF27DF">
        <w:rPr>
          <w:rFonts w:ascii="Arial" w:eastAsia="Times New Roman" w:hAnsi="Arial" w:cs="Arial"/>
          <w:b/>
          <w:bCs/>
          <w:color w:val="000000"/>
          <w:kern w:val="0"/>
          <w:sz w:val="22"/>
          <w:szCs w:val="22"/>
          <w14:ligatures w14:val="none"/>
        </w:rPr>
        <w:t xml:space="preserve"> and </w:t>
      </w:r>
      <w:hyperlink r:id="rId19" w:history="1">
        <w:r w:rsidRPr="00AF27DF">
          <w:rPr>
            <w:rFonts w:ascii="Arial" w:eastAsia="Times New Roman" w:hAnsi="Arial" w:cs="Arial"/>
            <w:b/>
            <w:bCs/>
            <w:color w:val="007DB3"/>
            <w:kern w:val="0"/>
            <w:sz w:val="22"/>
            <w:szCs w:val="22"/>
            <w:u w:val="single"/>
            <w14:ligatures w14:val="none"/>
          </w:rPr>
          <w:t>sign up for the Your Reliable Source blog</w:t>
        </w:r>
      </w:hyperlink>
      <w:r w:rsidRPr="00AF27DF">
        <w:rPr>
          <w:rFonts w:ascii="Arial" w:eastAsia="Times New Roman" w:hAnsi="Arial" w:cs="Arial"/>
          <w:b/>
          <w:bCs/>
          <w:color w:val="000000"/>
          <w:kern w:val="0"/>
          <w:sz w:val="22"/>
          <w:szCs w:val="22"/>
          <w14:ligatures w14:val="none"/>
        </w:rPr>
        <w:t xml:space="preserve"> for regular updates on this and other important public health topics.</w:t>
      </w:r>
    </w:p>
    <w:p w14:paraId="54104FD2" w14:textId="77777777" w:rsidR="00AF27DF" w:rsidRPr="00AF27DF" w:rsidRDefault="00AF27DF" w:rsidP="00AF27DF">
      <w:pPr>
        <w:shd w:val="clear" w:color="auto" w:fill="FFFFFF"/>
        <w:spacing w:after="0" w:line="240" w:lineRule="auto"/>
        <w:rPr>
          <w:rFonts w:ascii="Times New Roman" w:eastAsia="Times New Roman" w:hAnsi="Times New Roman" w:cs="Times New Roman"/>
          <w:kern w:val="0"/>
          <w14:ligatures w14:val="none"/>
        </w:rPr>
      </w:pPr>
    </w:p>
    <w:p w14:paraId="10D31671" w14:textId="77777777" w:rsidR="00AF27DF" w:rsidRPr="00AF27DF" w:rsidRDefault="00AF27DF" w:rsidP="00AF27DF">
      <w:pPr>
        <w:spacing w:after="0" w:line="240" w:lineRule="auto"/>
        <w:rPr>
          <w:rFonts w:ascii="Times New Roman" w:eastAsia="Times New Roman" w:hAnsi="Times New Roman" w:cs="Times New Roman"/>
          <w:kern w:val="0"/>
          <w14:ligatures w14:val="none"/>
        </w:rPr>
      </w:pPr>
      <w:r w:rsidRPr="00AF27DF">
        <w:rPr>
          <w:rFonts w:ascii="Times New Roman" w:eastAsia="Times New Roman" w:hAnsi="Times New Roman" w:cs="Times New Roman"/>
          <w:kern w:val="0"/>
          <w14:ligatures w14:val="none"/>
        </w:rPr>
        <w:pict w14:anchorId="5388EEF6">
          <v:rect id="_x0000_i1027" style="width:0;height:1.5pt" o:hralign="center" o:hrstd="t" o:hr="t" fillcolor="#a0a0a0" stroked="f"/>
        </w:pict>
      </w:r>
    </w:p>
    <w:p w14:paraId="0D1096CA" w14:textId="77777777" w:rsidR="00AF27DF" w:rsidRPr="00AF27DF" w:rsidRDefault="00AF27DF" w:rsidP="00AF27DF">
      <w:pPr>
        <w:shd w:val="clear" w:color="auto" w:fill="FFFFFF"/>
        <w:spacing w:after="0" w:line="240" w:lineRule="auto"/>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w:t>
      </w:r>
      <w:proofErr w:type="spellStart"/>
      <w:r w:rsidRPr="00AF27DF">
        <w:rPr>
          <w:rFonts w:ascii="Arial" w:eastAsia="Times New Roman" w:hAnsi="Arial" w:cs="Arial"/>
          <w:b/>
          <w:bCs/>
          <w:color w:val="000000"/>
          <w:kern w:val="0"/>
          <w:sz w:val="22"/>
          <w:szCs w:val="22"/>
          <w14:ligatures w14:val="none"/>
        </w:rPr>
        <w:t>PIerce</w:t>
      </w:r>
      <w:proofErr w:type="spellEnd"/>
      <w:r w:rsidRPr="00AF27DF">
        <w:rPr>
          <w:rFonts w:ascii="Arial" w:eastAsia="Times New Roman" w:hAnsi="Arial" w:cs="Arial"/>
          <w:b/>
          <w:bCs/>
          <w:color w:val="000000"/>
          <w:kern w:val="0"/>
          <w:sz w:val="22"/>
          <w:szCs w:val="22"/>
          <w14:ligatures w14:val="none"/>
        </w:rPr>
        <w:t xml:space="preserve"> County Village - “</w:t>
      </w:r>
      <w:proofErr w:type="gramStart"/>
      <w:r w:rsidRPr="00AF27DF">
        <w:rPr>
          <w:rFonts w:ascii="Arial" w:eastAsia="Times New Roman" w:hAnsi="Arial" w:cs="Arial"/>
          <w:b/>
          <w:bCs/>
          <w:color w:val="000000"/>
          <w:kern w:val="0"/>
          <w:sz w:val="22"/>
          <w:szCs w:val="22"/>
          <w14:ligatures w14:val="none"/>
        </w:rPr>
        <w:t>NEW”  msg</w:t>
      </w:r>
      <w:proofErr w:type="gramEnd"/>
      <w:r w:rsidRPr="00AF27DF">
        <w:rPr>
          <w:rFonts w:ascii="Arial" w:eastAsia="Times New Roman" w:hAnsi="Arial" w:cs="Arial"/>
          <w:b/>
          <w:bCs/>
          <w:color w:val="000000"/>
          <w:kern w:val="0"/>
          <w:sz w:val="22"/>
          <w:szCs w:val="22"/>
          <w14:ligatures w14:val="none"/>
        </w:rPr>
        <w:t xml:space="preserve"> from Duke </w:t>
      </w:r>
      <w:proofErr w:type="spellStart"/>
      <w:r w:rsidRPr="00AF27DF">
        <w:rPr>
          <w:rFonts w:ascii="Arial" w:eastAsia="Times New Roman" w:hAnsi="Arial" w:cs="Arial"/>
          <w:b/>
          <w:bCs/>
          <w:color w:val="000000"/>
          <w:kern w:val="0"/>
          <w:sz w:val="22"/>
          <w:szCs w:val="22"/>
          <w14:ligatures w14:val="none"/>
        </w:rPr>
        <w:t>PaulsonTacoma</w:t>
      </w:r>
      <w:proofErr w:type="spellEnd"/>
      <w:r w:rsidRPr="00AF27DF">
        <w:rPr>
          <w:rFonts w:ascii="Arial" w:eastAsia="Times New Roman" w:hAnsi="Arial" w:cs="Arial"/>
          <w:b/>
          <w:bCs/>
          <w:color w:val="000000"/>
          <w:kern w:val="0"/>
          <w:sz w:val="22"/>
          <w:szCs w:val="22"/>
          <w14:ligatures w14:val="none"/>
        </w:rPr>
        <w:t xml:space="preserve"> Rescue Mission</w:t>
      </w:r>
    </w:p>
    <w:p w14:paraId="50757D87" w14:textId="77777777" w:rsidR="00AF27DF" w:rsidRPr="00AF27DF" w:rsidRDefault="00AF27DF" w:rsidP="00AF27DF">
      <w:pPr>
        <w:shd w:val="clear" w:color="auto" w:fill="FFFFFF"/>
        <w:spacing w:after="0" w:line="240" w:lineRule="auto"/>
        <w:rPr>
          <w:rFonts w:ascii="Times New Roman" w:eastAsia="Times New Roman" w:hAnsi="Times New Roman" w:cs="Times New Roman"/>
          <w:kern w:val="0"/>
          <w14:ligatures w14:val="none"/>
        </w:rPr>
      </w:pPr>
    </w:p>
    <w:p w14:paraId="465D7C15" w14:textId="77777777" w:rsidR="00AF27DF" w:rsidRPr="00AF27DF" w:rsidRDefault="00AF27DF" w:rsidP="00AF27DF">
      <w:pPr>
        <w:spacing w:after="0" w:line="240" w:lineRule="auto"/>
        <w:rPr>
          <w:rFonts w:ascii="Times New Roman" w:eastAsia="Times New Roman" w:hAnsi="Times New Roman" w:cs="Times New Roman"/>
          <w:kern w:val="0"/>
          <w14:ligatures w14:val="none"/>
        </w:rPr>
      </w:pPr>
      <w:r w:rsidRPr="00AF27DF">
        <w:rPr>
          <w:rFonts w:ascii="Arial" w:eastAsia="Times New Roman" w:hAnsi="Arial" w:cs="Arial"/>
          <w:color w:val="000000"/>
          <w:kern w:val="0"/>
          <w:sz w:val="22"/>
          <w:szCs w:val="22"/>
          <w14:ligatures w14:val="none"/>
        </w:rPr>
        <w:t>All three lawsuits filed against the Pierce County Village development in Spanaway have been dismissed. While this doesn’t preclude additional lawsuits from being filed in the future, it is a significant development in our efforts to move this project forward. </w:t>
      </w:r>
    </w:p>
    <w:p w14:paraId="0B6E1BE1" w14:textId="77777777" w:rsidR="00AF27DF" w:rsidRPr="00AF27DF" w:rsidRDefault="00AF27DF" w:rsidP="00AF27DF">
      <w:pPr>
        <w:spacing w:after="0" w:line="240" w:lineRule="auto"/>
        <w:rPr>
          <w:rFonts w:ascii="Times New Roman" w:eastAsia="Times New Roman" w:hAnsi="Times New Roman" w:cs="Times New Roman"/>
          <w:kern w:val="0"/>
          <w14:ligatures w14:val="none"/>
        </w:rPr>
      </w:pPr>
      <w:r w:rsidRPr="00AF27DF">
        <w:rPr>
          <w:rFonts w:ascii="Arial" w:eastAsia="Times New Roman" w:hAnsi="Arial" w:cs="Arial"/>
          <w:color w:val="000000"/>
          <w:kern w:val="0"/>
          <w:sz w:val="22"/>
          <w:szCs w:val="22"/>
          <w14:ligatures w14:val="none"/>
        </w:rPr>
        <w:lastRenderedPageBreak/>
        <w:t> </w:t>
      </w:r>
    </w:p>
    <w:p w14:paraId="1A304FF2" w14:textId="77777777" w:rsidR="00AF27DF" w:rsidRPr="00AF27DF" w:rsidRDefault="00AF27DF" w:rsidP="00AF27DF">
      <w:pPr>
        <w:spacing w:after="0" w:line="240" w:lineRule="auto"/>
        <w:rPr>
          <w:rFonts w:ascii="Times New Roman" w:eastAsia="Times New Roman" w:hAnsi="Times New Roman" w:cs="Times New Roman"/>
          <w:kern w:val="0"/>
          <w14:ligatures w14:val="none"/>
        </w:rPr>
      </w:pPr>
      <w:r w:rsidRPr="00AF27DF">
        <w:rPr>
          <w:rFonts w:ascii="Arial" w:eastAsia="Times New Roman" w:hAnsi="Arial" w:cs="Arial"/>
          <w:color w:val="000000"/>
          <w:kern w:val="0"/>
          <w:sz w:val="22"/>
          <w:szCs w:val="22"/>
          <w14:ligatures w14:val="none"/>
        </w:rPr>
        <w:t xml:space="preserve">The next step in this process is a hearing before the Pierce County Hearing Examiner to grant the project a conditional use permit, which will enable actual construction to begin. We are expecting this to </w:t>
      </w:r>
      <w:proofErr w:type="gramStart"/>
      <w:r w:rsidRPr="00AF27DF">
        <w:rPr>
          <w:rFonts w:ascii="Arial" w:eastAsia="Times New Roman" w:hAnsi="Arial" w:cs="Arial"/>
          <w:color w:val="000000"/>
          <w:kern w:val="0"/>
          <w:sz w:val="22"/>
          <w:szCs w:val="22"/>
          <w14:ligatures w14:val="none"/>
        </w:rPr>
        <w:t>happen</w:t>
      </w:r>
      <w:proofErr w:type="gramEnd"/>
      <w:r w:rsidRPr="00AF27DF">
        <w:rPr>
          <w:rFonts w:ascii="Arial" w:eastAsia="Times New Roman" w:hAnsi="Arial" w:cs="Arial"/>
          <w:color w:val="000000"/>
          <w:kern w:val="0"/>
          <w:sz w:val="22"/>
          <w:szCs w:val="22"/>
          <w14:ligatures w14:val="none"/>
        </w:rPr>
        <w:t xml:space="preserve"> early 2024. </w:t>
      </w:r>
    </w:p>
    <w:p w14:paraId="4A77BC26" w14:textId="77777777" w:rsidR="00AF27DF" w:rsidRPr="00AF27DF" w:rsidRDefault="00AF27DF" w:rsidP="00AF27DF">
      <w:pPr>
        <w:spacing w:after="0" w:line="240" w:lineRule="auto"/>
        <w:rPr>
          <w:rFonts w:ascii="Times New Roman" w:eastAsia="Times New Roman" w:hAnsi="Times New Roman" w:cs="Times New Roman"/>
          <w:kern w:val="0"/>
          <w14:ligatures w14:val="none"/>
        </w:rPr>
      </w:pPr>
      <w:r w:rsidRPr="00AF27DF">
        <w:rPr>
          <w:rFonts w:ascii="Arial" w:eastAsia="Times New Roman" w:hAnsi="Arial" w:cs="Arial"/>
          <w:color w:val="000000"/>
          <w:kern w:val="0"/>
          <w:sz w:val="22"/>
          <w:szCs w:val="22"/>
          <w14:ligatures w14:val="none"/>
        </w:rPr>
        <w:t> </w:t>
      </w:r>
    </w:p>
    <w:p w14:paraId="6E79D159" w14:textId="77777777" w:rsidR="00AF27DF" w:rsidRPr="00AF27DF" w:rsidRDefault="00AF27DF" w:rsidP="00AF27DF">
      <w:pPr>
        <w:spacing w:after="0" w:line="240" w:lineRule="auto"/>
        <w:rPr>
          <w:rFonts w:ascii="Times New Roman" w:eastAsia="Times New Roman" w:hAnsi="Times New Roman" w:cs="Times New Roman"/>
          <w:kern w:val="0"/>
          <w14:ligatures w14:val="none"/>
        </w:rPr>
      </w:pPr>
      <w:r w:rsidRPr="00AF27DF">
        <w:rPr>
          <w:rFonts w:ascii="Arial" w:eastAsia="Times New Roman" w:hAnsi="Arial" w:cs="Arial"/>
          <w:color w:val="000000"/>
          <w:kern w:val="0"/>
          <w:sz w:val="22"/>
          <w:szCs w:val="22"/>
          <w14:ligatures w14:val="none"/>
        </w:rPr>
        <w:t xml:space="preserve">Thanks so much for your interest in this project and for working with Tacoma Rescue Mission to find a humane, </w:t>
      </w:r>
      <w:proofErr w:type="gramStart"/>
      <w:r w:rsidRPr="00AF27DF">
        <w:rPr>
          <w:rFonts w:ascii="Arial" w:eastAsia="Times New Roman" w:hAnsi="Arial" w:cs="Arial"/>
          <w:color w:val="000000"/>
          <w:kern w:val="0"/>
          <w:sz w:val="22"/>
          <w:szCs w:val="22"/>
          <w14:ligatures w14:val="none"/>
        </w:rPr>
        <w:t>dignified</w:t>
      </w:r>
      <w:proofErr w:type="gramEnd"/>
      <w:r w:rsidRPr="00AF27DF">
        <w:rPr>
          <w:rFonts w:ascii="Arial" w:eastAsia="Times New Roman" w:hAnsi="Arial" w:cs="Arial"/>
          <w:color w:val="000000"/>
          <w:kern w:val="0"/>
          <w:sz w:val="22"/>
          <w:szCs w:val="22"/>
          <w14:ligatures w14:val="none"/>
        </w:rPr>
        <w:t xml:space="preserve"> and permanent solution to caring for the most vulnerable neighbors in our midst, those experiencing the trauma of long-term homelessness. </w:t>
      </w:r>
    </w:p>
    <w:p w14:paraId="5261317A" w14:textId="77777777" w:rsidR="00AF27DF" w:rsidRPr="00AF27DF" w:rsidRDefault="00AF27DF" w:rsidP="00AF27DF">
      <w:pPr>
        <w:spacing w:after="0" w:line="240" w:lineRule="auto"/>
        <w:rPr>
          <w:rFonts w:ascii="Times New Roman" w:eastAsia="Times New Roman" w:hAnsi="Times New Roman" w:cs="Times New Roman"/>
          <w:kern w:val="0"/>
          <w14:ligatures w14:val="none"/>
        </w:rPr>
      </w:pPr>
    </w:p>
    <w:p w14:paraId="75B3EFC1" w14:textId="77777777" w:rsidR="00AF27DF" w:rsidRPr="00AF27DF" w:rsidRDefault="00AF27DF" w:rsidP="00AF27DF">
      <w:pPr>
        <w:spacing w:line="240" w:lineRule="auto"/>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www.</w:t>
      </w:r>
      <w:hyperlink r:id="rId20" w:history="1">
        <w:r w:rsidRPr="00AF27DF">
          <w:rPr>
            <w:rFonts w:ascii="Arial" w:eastAsia="Times New Roman" w:hAnsi="Arial" w:cs="Arial"/>
            <w:b/>
            <w:bCs/>
            <w:color w:val="1155CC"/>
            <w:kern w:val="0"/>
            <w:sz w:val="22"/>
            <w:szCs w:val="22"/>
            <w:u w:val="single"/>
            <w14:ligatures w14:val="none"/>
          </w:rPr>
          <w:t>Pierce County Village | Pierce County, WA - Official Website (piercecountywa.gov)</w:t>
        </w:r>
      </w:hyperlink>
    </w:p>
    <w:p w14:paraId="1301C889" w14:textId="77777777" w:rsidR="00AF27DF" w:rsidRPr="00AF27DF" w:rsidRDefault="00AF27DF" w:rsidP="00AF27DF">
      <w:pPr>
        <w:spacing w:after="0" w:line="240" w:lineRule="auto"/>
        <w:rPr>
          <w:rFonts w:ascii="Times New Roman" w:eastAsia="Times New Roman" w:hAnsi="Times New Roman" w:cs="Times New Roman"/>
          <w:kern w:val="0"/>
          <w14:ligatures w14:val="none"/>
        </w:rPr>
      </w:pPr>
    </w:p>
    <w:p w14:paraId="4676E857" w14:textId="77777777" w:rsidR="00AF27DF" w:rsidRPr="00AF27DF" w:rsidRDefault="00AF27DF" w:rsidP="00AF27DF">
      <w:pPr>
        <w:spacing w:after="0" w:line="240" w:lineRule="auto"/>
        <w:rPr>
          <w:rFonts w:ascii="Times New Roman" w:eastAsia="Times New Roman" w:hAnsi="Times New Roman" w:cs="Times New Roman"/>
          <w:kern w:val="0"/>
          <w14:ligatures w14:val="none"/>
        </w:rPr>
      </w:pPr>
      <w:r w:rsidRPr="00AF27DF">
        <w:rPr>
          <w:rFonts w:ascii="Times New Roman" w:eastAsia="Times New Roman" w:hAnsi="Times New Roman" w:cs="Times New Roman"/>
          <w:kern w:val="0"/>
          <w14:ligatures w14:val="none"/>
        </w:rPr>
        <w:pict w14:anchorId="47444688">
          <v:rect id="_x0000_i1028" style="width:0;height:1.5pt" o:hralign="center" o:hrstd="t" o:hr="t" fillcolor="#a0a0a0" stroked="f"/>
        </w:pict>
      </w:r>
    </w:p>
    <w:p w14:paraId="5ABC30C3" w14:textId="77777777" w:rsidR="00AF27DF" w:rsidRPr="00AF27DF" w:rsidRDefault="00AF27DF" w:rsidP="00AF27DF">
      <w:pPr>
        <w:spacing w:after="0" w:line="240" w:lineRule="auto"/>
        <w:rPr>
          <w:rFonts w:ascii="Times New Roman" w:eastAsia="Times New Roman" w:hAnsi="Times New Roman" w:cs="Times New Roman"/>
          <w:kern w:val="0"/>
          <w14:ligatures w14:val="none"/>
        </w:rPr>
      </w:pPr>
    </w:p>
    <w:p w14:paraId="00A79CE8" w14:textId="77777777" w:rsidR="00AF27DF" w:rsidRPr="00AF27DF" w:rsidRDefault="00AF27DF" w:rsidP="00AF27DF">
      <w:pPr>
        <w:spacing w:before="240" w:after="240" w:line="240" w:lineRule="auto"/>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Resources:</w:t>
      </w:r>
      <w:r w:rsidRPr="00AF27DF">
        <w:rPr>
          <w:rFonts w:ascii="Arial" w:eastAsia="Times New Roman" w:hAnsi="Arial" w:cs="Arial"/>
          <w:b/>
          <w:bCs/>
          <w:color w:val="000000"/>
          <w:kern w:val="0"/>
          <w:sz w:val="22"/>
          <w:szCs w:val="22"/>
          <w14:ligatures w14:val="none"/>
        </w:rPr>
        <w:tab/>
      </w:r>
    </w:p>
    <w:p w14:paraId="393B319F" w14:textId="77777777" w:rsidR="00AF27DF" w:rsidRPr="00AF27DF" w:rsidRDefault="00AF27DF" w:rsidP="00AF27DF">
      <w:pPr>
        <w:spacing w:before="240" w:after="240" w:line="240" w:lineRule="auto"/>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 xml:space="preserve">Greater Lakes </w:t>
      </w:r>
      <w:hyperlink r:id="rId21" w:history="1">
        <w:r w:rsidRPr="00AF27DF">
          <w:rPr>
            <w:rFonts w:ascii="Arial" w:eastAsia="Times New Roman" w:hAnsi="Arial" w:cs="Arial"/>
            <w:b/>
            <w:bCs/>
            <w:color w:val="1155CC"/>
            <w:kern w:val="0"/>
            <w:sz w:val="22"/>
            <w:szCs w:val="22"/>
            <w:u w:val="single"/>
            <w14:ligatures w14:val="none"/>
          </w:rPr>
          <w:t>www.glmhc.org</w:t>
        </w:r>
        <w:r w:rsidRPr="00AF27DF">
          <w:rPr>
            <w:rFonts w:ascii="Arial" w:eastAsia="Times New Roman" w:hAnsi="Arial" w:cs="Arial"/>
            <w:b/>
            <w:bCs/>
            <w:color w:val="000000"/>
            <w:kern w:val="0"/>
            <w:sz w:val="22"/>
            <w:szCs w:val="22"/>
            <w14:ligatures w14:val="none"/>
          </w:rPr>
          <w:tab/>
        </w:r>
        <w:r w:rsidRPr="00AF27DF">
          <w:rPr>
            <w:rFonts w:ascii="Arial" w:eastAsia="Times New Roman" w:hAnsi="Arial" w:cs="Arial"/>
            <w:b/>
            <w:bCs/>
            <w:color w:val="000000"/>
            <w:kern w:val="0"/>
            <w:sz w:val="22"/>
            <w:szCs w:val="22"/>
            <w14:ligatures w14:val="none"/>
          </w:rPr>
          <w:tab/>
        </w:r>
        <w:r w:rsidRPr="00AF27DF">
          <w:rPr>
            <w:rFonts w:ascii="Arial" w:eastAsia="Times New Roman" w:hAnsi="Arial" w:cs="Arial"/>
            <w:b/>
            <w:bCs/>
            <w:color w:val="000000"/>
            <w:kern w:val="0"/>
            <w:sz w:val="22"/>
            <w:szCs w:val="22"/>
            <w14:ligatures w14:val="none"/>
          </w:rPr>
          <w:tab/>
        </w:r>
      </w:hyperlink>
    </w:p>
    <w:p w14:paraId="2EEB633A" w14:textId="77777777" w:rsidR="00AF27DF" w:rsidRPr="00AF27DF" w:rsidRDefault="00AF27DF" w:rsidP="00AF27DF">
      <w:pPr>
        <w:spacing w:before="240" w:after="240" w:line="240" w:lineRule="auto"/>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 xml:space="preserve">Refugee Women’s Alliance - </w:t>
      </w:r>
      <w:hyperlink r:id="rId22" w:history="1">
        <w:r w:rsidRPr="00AF27DF">
          <w:rPr>
            <w:rFonts w:ascii="Arial" w:eastAsia="Times New Roman" w:hAnsi="Arial" w:cs="Arial"/>
            <w:b/>
            <w:bCs/>
            <w:color w:val="1155CC"/>
            <w:kern w:val="0"/>
            <w:sz w:val="22"/>
            <w:szCs w:val="22"/>
            <w:u w:val="single"/>
            <w14:ligatures w14:val="none"/>
          </w:rPr>
          <w:t>www.rewa.org</w:t>
        </w:r>
      </w:hyperlink>
    </w:p>
    <w:p w14:paraId="174A6B6F" w14:textId="77777777" w:rsidR="00AF27DF" w:rsidRPr="00AF27DF" w:rsidRDefault="00AF27DF" w:rsidP="00AF27DF">
      <w:pPr>
        <w:spacing w:before="240" w:after="240" w:line="240" w:lineRule="auto"/>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 xml:space="preserve">Legal Aid </w:t>
      </w:r>
      <w:hyperlink r:id="rId23" w:history="1">
        <w:r w:rsidRPr="00AF27DF">
          <w:rPr>
            <w:rFonts w:ascii="Arial" w:eastAsia="Times New Roman" w:hAnsi="Arial" w:cs="Arial"/>
            <w:b/>
            <w:bCs/>
            <w:color w:val="1155CC"/>
            <w:kern w:val="0"/>
            <w:sz w:val="22"/>
            <w:szCs w:val="22"/>
            <w:u w:val="single"/>
            <w14:ligatures w14:val="none"/>
          </w:rPr>
          <w:t>www.tacomaprobono.org</w:t>
        </w:r>
      </w:hyperlink>
      <w:r w:rsidRPr="00AF27DF">
        <w:rPr>
          <w:rFonts w:ascii="Arial" w:eastAsia="Times New Roman" w:hAnsi="Arial" w:cs="Arial"/>
          <w:b/>
          <w:bCs/>
          <w:color w:val="000000"/>
          <w:kern w:val="0"/>
          <w:sz w:val="22"/>
          <w:szCs w:val="22"/>
          <w14:ligatures w14:val="none"/>
        </w:rPr>
        <w:t xml:space="preserve">, GH KP clinics every third Tuesday: </w:t>
      </w:r>
      <w:hyperlink r:id="rId24" w:history="1">
        <w:r w:rsidRPr="00AF27DF">
          <w:rPr>
            <w:rFonts w:ascii="Arial" w:eastAsia="Times New Roman" w:hAnsi="Arial" w:cs="Arial"/>
            <w:b/>
            <w:bCs/>
            <w:color w:val="1155CC"/>
            <w:kern w:val="0"/>
            <w:sz w:val="22"/>
            <w:szCs w:val="22"/>
            <w:u w:val="single"/>
            <w14:ligatures w14:val="none"/>
          </w:rPr>
          <w:t>Calendar of Legal Aid Clinics</w:t>
        </w:r>
        <w:r w:rsidRPr="00AF27DF">
          <w:rPr>
            <w:rFonts w:ascii="Arial" w:eastAsia="Times New Roman" w:hAnsi="Arial" w:cs="Arial"/>
            <w:b/>
            <w:bCs/>
            <w:color w:val="000000"/>
            <w:kern w:val="0"/>
            <w:sz w:val="22"/>
            <w:szCs w:val="22"/>
            <w14:ligatures w14:val="none"/>
          </w:rPr>
          <w:tab/>
        </w:r>
      </w:hyperlink>
    </w:p>
    <w:p w14:paraId="1D08401E" w14:textId="77777777" w:rsidR="00AF27DF" w:rsidRPr="00AF27DF" w:rsidRDefault="00AF27DF" w:rsidP="00AF27DF">
      <w:pPr>
        <w:spacing w:before="240" w:after="240" w:line="240" w:lineRule="auto"/>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 xml:space="preserve">Tacoma Rescue Mission </w:t>
      </w:r>
      <w:hyperlink r:id="rId25" w:history="1">
        <w:r w:rsidRPr="00AF27DF">
          <w:rPr>
            <w:rFonts w:ascii="Arial" w:eastAsia="Times New Roman" w:hAnsi="Arial" w:cs="Arial"/>
            <w:b/>
            <w:bCs/>
            <w:color w:val="1155CC"/>
            <w:kern w:val="0"/>
            <w:sz w:val="22"/>
            <w:szCs w:val="22"/>
            <w:u w:val="single"/>
            <w14:ligatures w14:val="none"/>
          </w:rPr>
          <w:t>www.trm.org</w:t>
        </w:r>
        <w:r w:rsidRPr="00AF27DF">
          <w:rPr>
            <w:rFonts w:ascii="Arial" w:eastAsia="Times New Roman" w:hAnsi="Arial" w:cs="Arial"/>
            <w:b/>
            <w:bCs/>
            <w:color w:val="000000"/>
            <w:kern w:val="0"/>
            <w:sz w:val="22"/>
            <w:szCs w:val="22"/>
            <w14:ligatures w14:val="none"/>
          </w:rPr>
          <w:tab/>
        </w:r>
      </w:hyperlink>
    </w:p>
    <w:p w14:paraId="60907A9D" w14:textId="77777777" w:rsidR="00AF27DF" w:rsidRPr="00AF27DF" w:rsidRDefault="00AF27DF" w:rsidP="00AF27DF">
      <w:pPr>
        <w:spacing w:before="240" w:after="240" w:line="240" w:lineRule="auto"/>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 xml:space="preserve">MDC  </w:t>
      </w:r>
      <w:hyperlink r:id="rId26" w:history="1">
        <w:r w:rsidRPr="00AF27DF">
          <w:rPr>
            <w:rFonts w:ascii="Arial" w:eastAsia="Times New Roman" w:hAnsi="Arial" w:cs="Arial"/>
            <w:b/>
            <w:bCs/>
            <w:color w:val="1155CC"/>
            <w:kern w:val="0"/>
            <w:sz w:val="22"/>
            <w:szCs w:val="22"/>
            <w:u w:val="single"/>
            <w14:ligatures w14:val="none"/>
          </w:rPr>
          <w:t>www.mdc-hope.org</w:t>
        </w:r>
      </w:hyperlink>
      <w:r w:rsidRPr="00AF27DF">
        <w:rPr>
          <w:rFonts w:ascii="Arial" w:eastAsia="Times New Roman" w:hAnsi="Arial" w:cs="Arial"/>
          <w:b/>
          <w:bCs/>
          <w:color w:val="000000"/>
          <w:kern w:val="0"/>
          <w:sz w:val="22"/>
          <w:szCs w:val="22"/>
          <w14:ligatures w14:val="none"/>
        </w:rPr>
        <w:t xml:space="preserve">   </w:t>
      </w:r>
      <w:r w:rsidRPr="00AF27DF">
        <w:rPr>
          <w:rFonts w:ascii="Arial" w:eastAsia="Times New Roman" w:hAnsi="Arial" w:cs="Arial"/>
          <w:b/>
          <w:bCs/>
          <w:color w:val="000000"/>
          <w:kern w:val="0"/>
          <w:sz w:val="22"/>
          <w:szCs w:val="22"/>
          <w14:ligatures w14:val="none"/>
        </w:rPr>
        <w:tab/>
      </w:r>
      <w:r w:rsidRPr="00AF27DF">
        <w:rPr>
          <w:rFonts w:ascii="Arial" w:eastAsia="Times New Roman" w:hAnsi="Arial" w:cs="Arial"/>
          <w:b/>
          <w:bCs/>
          <w:color w:val="000000"/>
          <w:kern w:val="0"/>
          <w:sz w:val="22"/>
          <w:szCs w:val="22"/>
          <w14:ligatures w14:val="none"/>
        </w:rPr>
        <w:tab/>
      </w:r>
      <w:r w:rsidRPr="00AF27DF">
        <w:rPr>
          <w:rFonts w:ascii="Arial" w:eastAsia="Times New Roman" w:hAnsi="Arial" w:cs="Arial"/>
          <w:b/>
          <w:bCs/>
          <w:color w:val="000000"/>
          <w:kern w:val="0"/>
          <w:sz w:val="22"/>
          <w:szCs w:val="22"/>
          <w14:ligatures w14:val="none"/>
        </w:rPr>
        <w:tab/>
      </w:r>
    </w:p>
    <w:p w14:paraId="21BCD053" w14:textId="77777777" w:rsidR="00AF27DF" w:rsidRPr="00AF27DF" w:rsidRDefault="00AF27DF" w:rsidP="00AF27DF">
      <w:pPr>
        <w:spacing w:before="240" w:after="240" w:line="240" w:lineRule="auto"/>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 xml:space="preserve">Work Force Central </w:t>
      </w:r>
      <w:hyperlink r:id="rId27" w:history="1">
        <w:r w:rsidRPr="00AF27DF">
          <w:rPr>
            <w:rFonts w:ascii="Arial" w:eastAsia="Times New Roman" w:hAnsi="Arial" w:cs="Arial"/>
            <w:b/>
            <w:bCs/>
            <w:color w:val="1155CC"/>
            <w:kern w:val="0"/>
            <w:sz w:val="22"/>
            <w:szCs w:val="22"/>
            <w:u w:val="single"/>
            <w14:ligatures w14:val="none"/>
          </w:rPr>
          <w:t>www.workforce-central.org</w:t>
        </w:r>
      </w:hyperlink>
    </w:p>
    <w:p w14:paraId="6390BA38" w14:textId="77777777" w:rsidR="00AF27DF" w:rsidRPr="00AF27DF" w:rsidRDefault="00AF27DF" w:rsidP="00AF27DF">
      <w:pPr>
        <w:spacing w:before="240" w:after="240" w:line="240" w:lineRule="auto"/>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 xml:space="preserve">Blue Star Families </w:t>
      </w:r>
      <w:hyperlink r:id="rId28" w:history="1">
        <w:r w:rsidRPr="00AF27DF">
          <w:rPr>
            <w:rFonts w:ascii="Arial" w:eastAsia="Times New Roman" w:hAnsi="Arial" w:cs="Arial"/>
            <w:b/>
            <w:bCs/>
            <w:color w:val="1155CC"/>
            <w:kern w:val="0"/>
            <w:sz w:val="22"/>
            <w:szCs w:val="22"/>
            <w:u w:val="single"/>
            <w14:ligatures w14:val="none"/>
          </w:rPr>
          <w:t>www.bluestarfam.org</w:t>
        </w:r>
        <w:r w:rsidRPr="00AF27DF">
          <w:rPr>
            <w:rFonts w:ascii="Arial" w:eastAsia="Times New Roman" w:hAnsi="Arial" w:cs="Arial"/>
            <w:b/>
            <w:bCs/>
            <w:color w:val="000000"/>
            <w:kern w:val="0"/>
            <w:sz w:val="22"/>
            <w:szCs w:val="22"/>
            <w14:ligatures w14:val="none"/>
          </w:rPr>
          <w:tab/>
        </w:r>
      </w:hyperlink>
    </w:p>
    <w:p w14:paraId="4244EDC8" w14:textId="77777777" w:rsidR="00AF27DF" w:rsidRPr="00AF27DF" w:rsidRDefault="00AF27DF" w:rsidP="00AF27DF">
      <w:pPr>
        <w:spacing w:before="240" w:after="240" w:line="240" w:lineRule="auto"/>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 xml:space="preserve">Safe Streets </w:t>
      </w:r>
      <w:hyperlink r:id="rId29" w:history="1">
        <w:r w:rsidRPr="00AF27DF">
          <w:rPr>
            <w:rFonts w:ascii="Arial" w:eastAsia="Times New Roman" w:hAnsi="Arial" w:cs="Arial"/>
            <w:b/>
            <w:bCs/>
            <w:color w:val="1155CC"/>
            <w:kern w:val="0"/>
            <w:sz w:val="22"/>
            <w:szCs w:val="22"/>
            <w:u w:val="single"/>
            <w14:ligatures w14:val="none"/>
          </w:rPr>
          <w:t>www.safest.org</w:t>
        </w:r>
      </w:hyperlink>
    </w:p>
    <w:p w14:paraId="6962D9A9" w14:textId="77777777" w:rsidR="00AF27DF" w:rsidRPr="00AF27DF" w:rsidRDefault="00AF27DF" w:rsidP="00AF27DF">
      <w:pPr>
        <w:spacing w:before="240" w:after="240" w:line="240" w:lineRule="auto"/>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 xml:space="preserve">A Place Called Home” by David Ambroz </w:t>
      </w:r>
      <w:r w:rsidRPr="00AF27DF">
        <w:rPr>
          <w:rFonts w:ascii="Arial" w:eastAsia="Times New Roman" w:hAnsi="Arial" w:cs="Arial"/>
          <w:b/>
          <w:bCs/>
          <w:color w:val="000000"/>
          <w:kern w:val="0"/>
          <w:sz w:val="22"/>
          <w:szCs w:val="22"/>
          <w14:ligatures w14:val="none"/>
        </w:rPr>
        <w:tab/>
      </w:r>
    </w:p>
    <w:p w14:paraId="10451797" w14:textId="77777777" w:rsidR="00AF27DF" w:rsidRPr="00AF27DF" w:rsidRDefault="00AF27DF" w:rsidP="00AF27DF">
      <w:pPr>
        <w:spacing w:before="240" w:after="240" w:line="240" w:lineRule="auto"/>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 xml:space="preserve">Violet </w:t>
      </w:r>
      <w:proofErr w:type="gramStart"/>
      <w:r w:rsidRPr="00AF27DF">
        <w:rPr>
          <w:rFonts w:ascii="Arial" w:eastAsia="Times New Roman" w:hAnsi="Arial" w:cs="Arial"/>
          <w:b/>
          <w:bCs/>
          <w:color w:val="000000"/>
          <w:kern w:val="0"/>
          <w:sz w:val="22"/>
          <w:szCs w:val="22"/>
          <w14:ligatures w14:val="none"/>
        </w:rPr>
        <w:t>Sees  www.violetsees.org</w:t>
      </w:r>
      <w:proofErr w:type="gramEnd"/>
      <w:r w:rsidRPr="00AF27DF">
        <w:rPr>
          <w:rFonts w:ascii="Arial" w:eastAsia="Times New Roman" w:hAnsi="Arial" w:cs="Arial"/>
          <w:b/>
          <w:bCs/>
          <w:color w:val="000000"/>
          <w:kern w:val="0"/>
          <w:sz w:val="22"/>
          <w:szCs w:val="22"/>
          <w14:ligatures w14:val="none"/>
        </w:rPr>
        <w:tab/>
      </w:r>
      <w:r w:rsidRPr="00AF27DF">
        <w:rPr>
          <w:rFonts w:ascii="Arial" w:eastAsia="Times New Roman" w:hAnsi="Arial" w:cs="Arial"/>
          <w:b/>
          <w:bCs/>
          <w:color w:val="000000"/>
          <w:kern w:val="0"/>
          <w:sz w:val="22"/>
          <w:szCs w:val="22"/>
          <w14:ligatures w14:val="none"/>
        </w:rPr>
        <w:tab/>
      </w:r>
      <w:r w:rsidRPr="00AF27DF">
        <w:rPr>
          <w:rFonts w:ascii="Arial" w:eastAsia="Times New Roman" w:hAnsi="Arial" w:cs="Arial"/>
          <w:b/>
          <w:bCs/>
          <w:color w:val="000000"/>
          <w:kern w:val="0"/>
          <w:sz w:val="22"/>
          <w:szCs w:val="22"/>
          <w14:ligatures w14:val="none"/>
        </w:rPr>
        <w:tab/>
      </w:r>
    </w:p>
    <w:p w14:paraId="45A6C49C" w14:textId="77777777" w:rsidR="00AF27DF" w:rsidRPr="00AF27DF" w:rsidRDefault="00AF27DF" w:rsidP="00AF27DF">
      <w:pPr>
        <w:spacing w:before="240" w:after="240" w:line="240" w:lineRule="auto"/>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 xml:space="preserve">“Love in the Time of Fentanyl” </w:t>
      </w:r>
      <w:hyperlink r:id="rId30" w:history="1">
        <w:r w:rsidRPr="00AF27DF">
          <w:rPr>
            <w:rFonts w:ascii="Arial" w:eastAsia="Times New Roman" w:hAnsi="Arial" w:cs="Arial"/>
            <w:b/>
            <w:bCs/>
            <w:color w:val="1155CC"/>
            <w:kern w:val="0"/>
            <w:sz w:val="22"/>
            <w:szCs w:val="22"/>
            <w:u w:val="single"/>
            <w14:ligatures w14:val="none"/>
          </w:rPr>
          <w:t>www.meaningfulmovies.org</w:t>
        </w:r>
      </w:hyperlink>
      <w:r w:rsidRPr="00AF27DF">
        <w:rPr>
          <w:rFonts w:ascii="Arial" w:eastAsia="Times New Roman" w:hAnsi="Arial" w:cs="Arial"/>
          <w:b/>
          <w:bCs/>
          <w:color w:val="000000"/>
          <w:kern w:val="0"/>
          <w:sz w:val="22"/>
          <w:szCs w:val="22"/>
          <w14:ligatures w14:val="none"/>
        </w:rPr>
        <w:t> </w:t>
      </w:r>
    </w:p>
    <w:p w14:paraId="29D17CD3" w14:textId="77777777" w:rsidR="00AF27DF" w:rsidRPr="00AF27DF" w:rsidRDefault="00AF27DF" w:rsidP="00AF27DF">
      <w:pPr>
        <w:spacing w:before="240" w:after="240" w:line="240" w:lineRule="auto"/>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 xml:space="preserve">Associated Ministries Programs </w:t>
      </w:r>
      <w:hyperlink r:id="rId31" w:history="1">
        <w:r w:rsidRPr="00AF27DF">
          <w:rPr>
            <w:rFonts w:ascii="Arial" w:eastAsia="Times New Roman" w:hAnsi="Arial" w:cs="Arial"/>
            <w:b/>
            <w:bCs/>
            <w:color w:val="1155CC"/>
            <w:kern w:val="0"/>
            <w:sz w:val="22"/>
            <w:szCs w:val="22"/>
            <w:u w:val="single"/>
            <w14:ligatures w14:val="none"/>
          </w:rPr>
          <w:t>https://associatedministries.org/</w:t>
        </w:r>
      </w:hyperlink>
    </w:p>
    <w:p w14:paraId="64AE708F" w14:textId="77777777" w:rsidR="00AF27DF" w:rsidRPr="00AF27DF" w:rsidRDefault="00AF27DF" w:rsidP="00AF27DF">
      <w:pPr>
        <w:spacing w:before="240" w:after="240" w:line="240" w:lineRule="auto"/>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 xml:space="preserve">Miracle Messages </w:t>
      </w:r>
      <w:proofErr w:type="gramStart"/>
      <w:r w:rsidRPr="00AF27DF">
        <w:rPr>
          <w:rFonts w:ascii="Arial" w:eastAsia="Times New Roman" w:hAnsi="Arial" w:cs="Arial"/>
          <w:b/>
          <w:bCs/>
          <w:color w:val="000000"/>
          <w:kern w:val="0"/>
          <w:sz w:val="22"/>
          <w:szCs w:val="22"/>
          <w14:ligatures w14:val="none"/>
        </w:rPr>
        <w:t>-  reach</w:t>
      </w:r>
      <w:proofErr w:type="gramEnd"/>
      <w:r w:rsidRPr="00AF27DF">
        <w:rPr>
          <w:rFonts w:ascii="Arial" w:eastAsia="Times New Roman" w:hAnsi="Arial" w:cs="Arial"/>
          <w:b/>
          <w:bCs/>
          <w:color w:val="000000"/>
          <w:kern w:val="0"/>
          <w:sz w:val="22"/>
          <w:szCs w:val="22"/>
          <w14:ligatures w14:val="none"/>
        </w:rPr>
        <w:t xml:space="preserve"> lost family -   </w:t>
      </w:r>
      <w:hyperlink r:id="rId32" w:history="1">
        <w:r w:rsidRPr="00AF27DF">
          <w:rPr>
            <w:rFonts w:ascii="Arial" w:eastAsia="Times New Roman" w:hAnsi="Arial" w:cs="Arial"/>
            <w:b/>
            <w:bCs/>
            <w:color w:val="3C61AA"/>
            <w:kern w:val="0"/>
            <w:sz w:val="22"/>
            <w:szCs w:val="22"/>
            <w:u w:val="single"/>
            <w14:ligatures w14:val="none"/>
          </w:rPr>
          <w:t>www.1800MISSYOU.org</w:t>
        </w:r>
      </w:hyperlink>
      <w:r w:rsidRPr="00AF27DF">
        <w:rPr>
          <w:rFonts w:ascii="Arial" w:eastAsia="Times New Roman" w:hAnsi="Arial" w:cs="Arial"/>
          <w:b/>
          <w:bCs/>
          <w:color w:val="000000"/>
          <w:kern w:val="0"/>
          <w:sz w:val="22"/>
          <w:szCs w:val="22"/>
          <w14:ligatures w14:val="none"/>
        </w:rPr>
        <w:t>   </w:t>
      </w:r>
    </w:p>
    <w:p w14:paraId="132109D9" w14:textId="77777777" w:rsidR="00AF27DF" w:rsidRPr="00AF27DF" w:rsidRDefault="00AF27DF" w:rsidP="00AF27DF">
      <w:pPr>
        <w:spacing w:before="240" w:after="240" w:line="240" w:lineRule="auto"/>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 xml:space="preserve">Cornerstone Respite -  </w:t>
      </w:r>
      <w:hyperlink r:id="rId33" w:history="1">
        <w:r w:rsidRPr="00AF27DF">
          <w:rPr>
            <w:rFonts w:ascii="Arial" w:eastAsia="Times New Roman" w:hAnsi="Arial" w:cs="Arial"/>
            <w:b/>
            <w:bCs/>
            <w:color w:val="1155CC"/>
            <w:kern w:val="0"/>
            <w:sz w:val="22"/>
            <w:szCs w:val="22"/>
            <w:u w:val="single"/>
            <w14:ligatures w14:val="none"/>
          </w:rPr>
          <w:t>www.cornerstonerespite.org</w:t>
        </w:r>
      </w:hyperlink>
    </w:p>
    <w:p w14:paraId="758392E2" w14:textId="77777777" w:rsidR="00AF27DF" w:rsidRPr="00AF27DF" w:rsidRDefault="00AF27DF" w:rsidP="00AF27DF">
      <w:pPr>
        <w:spacing w:after="0" w:line="240" w:lineRule="auto"/>
        <w:rPr>
          <w:rFonts w:ascii="Times New Roman" w:eastAsia="Times New Roman" w:hAnsi="Times New Roman" w:cs="Times New Roman"/>
          <w:kern w:val="0"/>
          <w14:ligatures w14:val="none"/>
        </w:rPr>
      </w:pPr>
      <w:r w:rsidRPr="00AF27DF">
        <w:rPr>
          <w:rFonts w:ascii="Times New Roman" w:eastAsia="Times New Roman" w:hAnsi="Times New Roman" w:cs="Times New Roman"/>
          <w:kern w:val="0"/>
          <w14:ligatures w14:val="none"/>
        </w:rPr>
        <w:pict w14:anchorId="2152B037">
          <v:rect id="_x0000_i1029" style="width:0;height:1.5pt" o:hralign="center" o:hrstd="t" o:hr="t" fillcolor="#a0a0a0" stroked="f"/>
        </w:pict>
      </w:r>
    </w:p>
    <w:p w14:paraId="53A6EC20" w14:textId="77777777" w:rsidR="00AF27DF" w:rsidRPr="00AF27DF" w:rsidRDefault="00AF27DF" w:rsidP="00AF27DF">
      <w:pPr>
        <w:spacing w:after="0" w:line="240" w:lineRule="auto"/>
        <w:rPr>
          <w:rFonts w:ascii="Times New Roman" w:eastAsia="Times New Roman" w:hAnsi="Times New Roman" w:cs="Times New Roman"/>
          <w:kern w:val="0"/>
          <w14:ligatures w14:val="none"/>
        </w:rPr>
      </w:pPr>
    </w:p>
    <w:p w14:paraId="45BD6390" w14:textId="77777777" w:rsidR="00AF27DF" w:rsidRPr="00AF27DF" w:rsidRDefault="00AF27DF" w:rsidP="00AF27DF">
      <w:pPr>
        <w:spacing w:before="240" w:after="240" w:line="240" w:lineRule="auto"/>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Rotary Little Food Pantry Donation Suggestions</w:t>
      </w:r>
    </w:p>
    <w:p w14:paraId="0DA16049" w14:textId="77777777" w:rsidR="00AF27DF" w:rsidRPr="00AF27DF" w:rsidRDefault="00AF27DF" w:rsidP="00AF27DF">
      <w:pPr>
        <w:shd w:val="clear" w:color="auto" w:fill="FFFFFF"/>
        <w:spacing w:after="0" w:line="240" w:lineRule="auto"/>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lastRenderedPageBreak/>
        <w:t>WE APPRECIATE YOUR HELP!!!</w:t>
      </w:r>
    </w:p>
    <w:p w14:paraId="02F78340" w14:textId="77777777" w:rsidR="00AF27DF" w:rsidRPr="00AF27DF" w:rsidRDefault="00AF27DF" w:rsidP="00AF27DF">
      <w:pPr>
        <w:shd w:val="clear" w:color="auto" w:fill="FFFFFF"/>
        <w:spacing w:after="0" w:line="240" w:lineRule="auto"/>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Specific Foods Provide Healthy Meals - BEST CHOICES:</w:t>
      </w:r>
    </w:p>
    <w:tbl>
      <w:tblPr>
        <w:tblW w:w="0" w:type="auto"/>
        <w:tblCellMar>
          <w:top w:w="15" w:type="dxa"/>
          <w:left w:w="15" w:type="dxa"/>
          <w:bottom w:w="15" w:type="dxa"/>
          <w:right w:w="15" w:type="dxa"/>
        </w:tblCellMar>
        <w:tblLook w:val="04A0" w:firstRow="1" w:lastRow="0" w:firstColumn="1" w:lastColumn="0" w:noHBand="0" w:noVBand="1"/>
      </w:tblPr>
      <w:tblGrid>
        <w:gridCol w:w="2678"/>
        <w:gridCol w:w="4499"/>
        <w:gridCol w:w="2167"/>
      </w:tblGrid>
      <w:tr w:rsidR="00AF27DF" w:rsidRPr="00AF27DF" w14:paraId="4B0CB97D" w14:textId="77777777" w:rsidTr="00AF27DF">
        <w:trPr>
          <w:trHeight w:val="615"/>
        </w:trPr>
        <w:tc>
          <w:tcPr>
            <w:tcW w:w="0" w:type="auto"/>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6C72E099" w14:textId="77777777" w:rsidR="00AF27DF" w:rsidRPr="00AF27DF" w:rsidRDefault="00AF27DF" w:rsidP="00AF27DF">
            <w:pPr>
              <w:spacing w:after="0" w:line="240" w:lineRule="auto"/>
              <w:jc w:val="center"/>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HEARTY CANNED MEALS</w:t>
            </w:r>
          </w:p>
        </w:tc>
        <w:tc>
          <w:tcPr>
            <w:tcW w:w="0" w:type="auto"/>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0E1F5030" w14:textId="77777777" w:rsidR="00AF27DF" w:rsidRPr="00AF27DF" w:rsidRDefault="00AF27DF" w:rsidP="00AF27DF">
            <w:pPr>
              <w:spacing w:after="0" w:line="240" w:lineRule="auto"/>
              <w:jc w:val="center"/>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HIGH PROTEIN CANNED MEATS &amp; SPREADS</w:t>
            </w:r>
          </w:p>
        </w:tc>
        <w:tc>
          <w:tcPr>
            <w:tcW w:w="0" w:type="auto"/>
            <w:tcBorders>
              <w:top w:val="single" w:sz="6" w:space="0" w:color="000000"/>
              <w:left w:val="single" w:sz="6" w:space="0" w:color="000000"/>
              <w:bottom w:val="single" w:sz="6" w:space="0" w:color="000000"/>
              <w:right w:val="single" w:sz="6" w:space="0" w:color="000000"/>
            </w:tcBorders>
            <w:shd w:val="clear" w:color="auto" w:fill="B0B3B2"/>
            <w:tcMar>
              <w:top w:w="60" w:type="dxa"/>
              <w:left w:w="60" w:type="dxa"/>
              <w:bottom w:w="60" w:type="dxa"/>
              <w:right w:w="60" w:type="dxa"/>
            </w:tcMar>
            <w:hideMark/>
          </w:tcPr>
          <w:p w14:paraId="6253FC8E" w14:textId="77777777" w:rsidR="00AF27DF" w:rsidRPr="00AF27DF" w:rsidRDefault="00AF27DF" w:rsidP="00AF27DF">
            <w:pPr>
              <w:spacing w:after="0" w:line="240" w:lineRule="auto"/>
              <w:jc w:val="center"/>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PACKAGED FRUITS</w:t>
            </w:r>
          </w:p>
        </w:tc>
      </w:tr>
      <w:tr w:rsidR="00AF27DF" w:rsidRPr="00AF27DF" w14:paraId="46BC322B" w14:textId="77777777" w:rsidTr="00AF27DF">
        <w:trPr>
          <w:trHeight w:val="37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4234CB73" w14:textId="77777777" w:rsidR="00AF27DF" w:rsidRPr="00AF27DF" w:rsidRDefault="00AF27DF" w:rsidP="00AF27DF">
            <w:pPr>
              <w:spacing w:after="0" w:line="240" w:lineRule="auto"/>
              <w:jc w:val="center"/>
              <w:rPr>
                <w:rFonts w:ascii="Times New Roman" w:eastAsia="Times New Roman" w:hAnsi="Times New Roman" w:cs="Times New Roman"/>
                <w:kern w:val="0"/>
                <w14:ligatures w14:val="none"/>
              </w:rPr>
            </w:pPr>
            <w:r w:rsidRPr="00AF27DF">
              <w:rPr>
                <w:rFonts w:ascii="Arial" w:eastAsia="Times New Roman" w:hAnsi="Arial" w:cs="Arial"/>
                <w:color w:val="000000"/>
                <w:kern w:val="0"/>
                <w:sz w:val="22"/>
                <w:szCs w:val="22"/>
                <w14:ligatures w14:val="none"/>
              </w:rPr>
              <w:t>CHILLI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7E6DC8D9" w14:textId="77777777" w:rsidR="00AF27DF" w:rsidRPr="00AF27DF" w:rsidRDefault="00AF27DF" w:rsidP="00AF27DF">
            <w:pPr>
              <w:spacing w:after="0" w:line="240" w:lineRule="auto"/>
              <w:jc w:val="center"/>
              <w:rPr>
                <w:rFonts w:ascii="Times New Roman" w:eastAsia="Times New Roman" w:hAnsi="Times New Roman" w:cs="Times New Roman"/>
                <w:kern w:val="0"/>
                <w14:ligatures w14:val="none"/>
              </w:rPr>
            </w:pPr>
            <w:r w:rsidRPr="00AF27DF">
              <w:rPr>
                <w:rFonts w:ascii="Arial" w:eastAsia="Times New Roman" w:hAnsi="Arial" w:cs="Arial"/>
                <w:color w:val="000000"/>
                <w:kern w:val="0"/>
                <w:sz w:val="22"/>
                <w:szCs w:val="22"/>
                <w14:ligatures w14:val="none"/>
              </w:rPr>
              <w:t>TUNA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54BF3760" w14:textId="77777777" w:rsidR="00AF27DF" w:rsidRPr="00AF27DF" w:rsidRDefault="00AF27DF" w:rsidP="00AF27DF">
            <w:pPr>
              <w:spacing w:after="0" w:line="240" w:lineRule="auto"/>
              <w:jc w:val="center"/>
              <w:rPr>
                <w:rFonts w:ascii="Times New Roman" w:eastAsia="Times New Roman" w:hAnsi="Times New Roman" w:cs="Times New Roman"/>
                <w:kern w:val="0"/>
                <w14:ligatures w14:val="none"/>
              </w:rPr>
            </w:pPr>
            <w:r w:rsidRPr="00AF27DF">
              <w:rPr>
                <w:rFonts w:ascii="Arial" w:eastAsia="Times New Roman" w:hAnsi="Arial" w:cs="Arial"/>
                <w:color w:val="000000"/>
                <w:kern w:val="0"/>
                <w:sz w:val="22"/>
                <w:szCs w:val="22"/>
                <w14:ligatures w14:val="none"/>
              </w:rPr>
              <w:t>APPLESAUCE</w:t>
            </w:r>
          </w:p>
        </w:tc>
      </w:tr>
      <w:tr w:rsidR="00AF27DF" w:rsidRPr="00AF27DF" w14:paraId="2A4A2ACC" w14:textId="77777777" w:rsidTr="00AF27DF">
        <w:trPr>
          <w:trHeight w:val="375"/>
        </w:trPr>
        <w:tc>
          <w:tcPr>
            <w:tcW w:w="0" w:type="auto"/>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3CDD82B9" w14:textId="77777777" w:rsidR="00AF27DF" w:rsidRPr="00AF27DF" w:rsidRDefault="00AF27DF" w:rsidP="00AF27DF">
            <w:pPr>
              <w:spacing w:after="0" w:line="240" w:lineRule="auto"/>
              <w:jc w:val="center"/>
              <w:rPr>
                <w:rFonts w:ascii="Times New Roman" w:eastAsia="Times New Roman" w:hAnsi="Times New Roman" w:cs="Times New Roman"/>
                <w:kern w:val="0"/>
                <w14:ligatures w14:val="none"/>
              </w:rPr>
            </w:pPr>
            <w:r w:rsidRPr="00AF27DF">
              <w:rPr>
                <w:rFonts w:ascii="Arial" w:eastAsia="Times New Roman" w:hAnsi="Arial" w:cs="Arial"/>
                <w:color w:val="000000"/>
                <w:kern w:val="0"/>
                <w:sz w:val="22"/>
                <w:szCs w:val="22"/>
                <w14:ligatures w14:val="none"/>
              </w:rPr>
              <w:t>STEWS</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18ECCAA7" w14:textId="77777777" w:rsidR="00AF27DF" w:rsidRPr="00AF27DF" w:rsidRDefault="00AF27DF" w:rsidP="00AF27DF">
            <w:pPr>
              <w:spacing w:after="0" w:line="240" w:lineRule="auto"/>
              <w:jc w:val="center"/>
              <w:rPr>
                <w:rFonts w:ascii="Times New Roman" w:eastAsia="Times New Roman" w:hAnsi="Times New Roman" w:cs="Times New Roman"/>
                <w:kern w:val="0"/>
                <w14:ligatures w14:val="none"/>
              </w:rPr>
            </w:pPr>
            <w:r w:rsidRPr="00AF27DF">
              <w:rPr>
                <w:rFonts w:ascii="Arial" w:eastAsia="Times New Roman" w:hAnsi="Arial" w:cs="Arial"/>
                <w:color w:val="000000"/>
                <w:kern w:val="0"/>
                <w:sz w:val="22"/>
                <w:szCs w:val="22"/>
                <w14:ligatures w14:val="none"/>
              </w:rPr>
              <w:t>CHICKEN</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4F271B2B" w14:textId="77777777" w:rsidR="00AF27DF" w:rsidRPr="00AF27DF" w:rsidRDefault="00AF27DF" w:rsidP="00AF27DF">
            <w:pPr>
              <w:spacing w:after="0" w:line="240" w:lineRule="auto"/>
              <w:jc w:val="center"/>
              <w:rPr>
                <w:rFonts w:ascii="Times New Roman" w:eastAsia="Times New Roman" w:hAnsi="Times New Roman" w:cs="Times New Roman"/>
                <w:kern w:val="0"/>
                <w14:ligatures w14:val="none"/>
              </w:rPr>
            </w:pPr>
            <w:r w:rsidRPr="00AF27DF">
              <w:rPr>
                <w:rFonts w:ascii="Arial" w:eastAsia="Times New Roman" w:hAnsi="Arial" w:cs="Arial"/>
                <w:color w:val="000000"/>
                <w:kern w:val="0"/>
                <w:sz w:val="22"/>
                <w:szCs w:val="22"/>
                <w14:ligatures w14:val="none"/>
              </w:rPr>
              <w:t>PEACHES</w:t>
            </w:r>
          </w:p>
        </w:tc>
      </w:tr>
      <w:tr w:rsidR="00AF27DF" w:rsidRPr="00AF27DF" w14:paraId="3633A959" w14:textId="77777777" w:rsidTr="00AF27DF">
        <w:trPr>
          <w:trHeight w:val="37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7A589658" w14:textId="77777777" w:rsidR="00AF27DF" w:rsidRPr="00AF27DF" w:rsidRDefault="00AF27DF" w:rsidP="00AF27DF">
            <w:pPr>
              <w:spacing w:after="0" w:line="240" w:lineRule="auto"/>
              <w:jc w:val="center"/>
              <w:rPr>
                <w:rFonts w:ascii="Times New Roman" w:eastAsia="Times New Roman" w:hAnsi="Times New Roman" w:cs="Times New Roman"/>
                <w:kern w:val="0"/>
                <w14:ligatures w14:val="none"/>
              </w:rPr>
            </w:pPr>
            <w:r w:rsidRPr="00AF27DF">
              <w:rPr>
                <w:rFonts w:ascii="Arial" w:eastAsia="Times New Roman" w:hAnsi="Arial" w:cs="Arial"/>
                <w:color w:val="000000"/>
                <w:kern w:val="0"/>
                <w:sz w:val="22"/>
                <w:szCs w:val="22"/>
                <w14:ligatures w14:val="none"/>
              </w:rPr>
              <w:t>TAMALES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338C9DB0" w14:textId="77777777" w:rsidR="00AF27DF" w:rsidRPr="00AF27DF" w:rsidRDefault="00AF27DF" w:rsidP="00AF27DF">
            <w:pPr>
              <w:spacing w:after="0" w:line="240" w:lineRule="auto"/>
              <w:jc w:val="center"/>
              <w:rPr>
                <w:rFonts w:ascii="Times New Roman" w:eastAsia="Times New Roman" w:hAnsi="Times New Roman" w:cs="Times New Roman"/>
                <w:kern w:val="0"/>
                <w14:ligatures w14:val="none"/>
              </w:rPr>
            </w:pPr>
            <w:r w:rsidRPr="00AF27DF">
              <w:rPr>
                <w:rFonts w:ascii="Arial" w:eastAsia="Times New Roman" w:hAnsi="Arial" w:cs="Arial"/>
                <w:color w:val="000000"/>
                <w:kern w:val="0"/>
                <w:sz w:val="22"/>
                <w:szCs w:val="22"/>
                <w14:ligatures w14:val="none"/>
              </w:rPr>
              <w:t>HAM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348A3C2F" w14:textId="77777777" w:rsidR="00AF27DF" w:rsidRPr="00AF27DF" w:rsidRDefault="00AF27DF" w:rsidP="00AF27DF">
            <w:pPr>
              <w:spacing w:after="0" w:line="240" w:lineRule="auto"/>
              <w:jc w:val="center"/>
              <w:rPr>
                <w:rFonts w:ascii="Times New Roman" w:eastAsia="Times New Roman" w:hAnsi="Times New Roman" w:cs="Times New Roman"/>
                <w:kern w:val="0"/>
                <w14:ligatures w14:val="none"/>
              </w:rPr>
            </w:pPr>
            <w:r w:rsidRPr="00AF27DF">
              <w:rPr>
                <w:rFonts w:ascii="Arial" w:eastAsia="Times New Roman" w:hAnsi="Arial" w:cs="Arial"/>
                <w:color w:val="000000"/>
                <w:kern w:val="0"/>
                <w:sz w:val="22"/>
                <w:szCs w:val="22"/>
                <w14:ligatures w14:val="none"/>
              </w:rPr>
              <w:t>PEARS</w:t>
            </w:r>
          </w:p>
        </w:tc>
      </w:tr>
      <w:tr w:rsidR="00AF27DF" w:rsidRPr="00AF27DF" w14:paraId="1180EB79" w14:textId="77777777" w:rsidTr="00AF27DF">
        <w:trPr>
          <w:trHeight w:val="615"/>
        </w:trPr>
        <w:tc>
          <w:tcPr>
            <w:tcW w:w="0" w:type="auto"/>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76F47FBD" w14:textId="77777777" w:rsidR="00AF27DF" w:rsidRPr="00AF27DF" w:rsidRDefault="00AF27DF" w:rsidP="00AF27DF">
            <w:pPr>
              <w:spacing w:after="0" w:line="240" w:lineRule="auto"/>
              <w:jc w:val="center"/>
              <w:rPr>
                <w:rFonts w:ascii="Times New Roman" w:eastAsia="Times New Roman" w:hAnsi="Times New Roman" w:cs="Times New Roman"/>
                <w:kern w:val="0"/>
                <w14:ligatures w14:val="none"/>
              </w:rPr>
            </w:pPr>
            <w:r w:rsidRPr="00AF27DF">
              <w:rPr>
                <w:rFonts w:ascii="Arial" w:eastAsia="Times New Roman" w:hAnsi="Arial" w:cs="Arial"/>
                <w:color w:val="000000"/>
                <w:kern w:val="0"/>
                <w:sz w:val="22"/>
                <w:szCs w:val="22"/>
                <w14:ligatures w14:val="none"/>
              </w:rPr>
              <w:t>THICK SOUPS</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1CD56FA5" w14:textId="77777777" w:rsidR="00AF27DF" w:rsidRPr="00AF27DF" w:rsidRDefault="00AF27DF" w:rsidP="00AF27DF">
            <w:pPr>
              <w:spacing w:after="0" w:line="240" w:lineRule="auto"/>
              <w:jc w:val="center"/>
              <w:rPr>
                <w:rFonts w:ascii="Times New Roman" w:eastAsia="Times New Roman" w:hAnsi="Times New Roman" w:cs="Times New Roman"/>
                <w:kern w:val="0"/>
                <w14:ligatures w14:val="none"/>
              </w:rPr>
            </w:pPr>
            <w:r w:rsidRPr="00AF27DF">
              <w:rPr>
                <w:rFonts w:ascii="Arial" w:eastAsia="Times New Roman" w:hAnsi="Arial" w:cs="Arial"/>
                <w:color w:val="000000"/>
                <w:kern w:val="0"/>
                <w:sz w:val="22"/>
                <w:szCs w:val="22"/>
                <w14:ligatures w14:val="none"/>
              </w:rPr>
              <w:t>PEANUT OR ALMOND BUTTER</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4328DBB1" w14:textId="77777777" w:rsidR="00AF27DF" w:rsidRPr="00AF27DF" w:rsidRDefault="00AF27DF" w:rsidP="00AF27DF">
            <w:pPr>
              <w:spacing w:after="0" w:line="240" w:lineRule="auto"/>
              <w:jc w:val="center"/>
              <w:rPr>
                <w:rFonts w:ascii="Times New Roman" w:eastAsia="Times New Roman" w:hAnsi="Times New Roman" w:cs="Times New Roman"/>
                <w:kern w:val="0"/>
                <w14:ligatures w14:val="none"/>
              </w:rPr>
            </w:pPr>
            <w:r w:rsidRPr="00AF27DF">
              <w:rPr>
                <w:rFonts w:ascii="Arial" w:eastAsia="Times New Roman" w:hAnsi="Arial" w:cs="Arial"/>
                <w:color w:val="000000"/>
                <w:kern w:val="0"/>
                <w:sz w:val="22"/>
                <w:szCs w:val="22"/>
                <w14:ligatures w14:val="none"/>
              </w:rPr>
              <w:t>RAISINS</w:t>
            </w:r>
          </w:p>
        </w:tc>
      </w:tr>
      <w:tr w:rsidR="00AF27DF" w:rsidRPr="00AF27DF" w14:paraId="5C85CE02" w14:textId="77777777" w:rsidTr="00AF27DF">
        <w:trPr>
          <w:trHeight w:val="37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19D63017" w14:textId="77777777" w:rsidR="00AF27DF" w:rsidRPr="00AF27DF" w:rsidRDefault="00AF27DF" w:rsidP="00AF27DF">
            <w:pPr>
              <w:spacing w:after="0" w:line="240" w:lineRule="auto"/>
              <w:jc w:val="center"/>
              <w:rPr>
                <w:rFonts w:ascii="Times New Roman" w:eastAsia="Times New Roman" w:hAnsi="Times New Roman" w:cs="Times New Roman"/>
                <w:kern w:val="0"/>
                <w14:ligatures w14:val="none"/>
              </w:rPr>
            </w:pPr>
            <w:r w:rsidRPr="00AF27DF">
              <w:rPr>
                <w:rFonts w:ascii="Arial" w:eastAsia="Times New Roman" w:hAnsi="Arial" w:cs="Arial"/>
                <w:color w:val="000000"/>
                <w:kern w:val="0"/>
                <w:sz w:val="22"/>
                <w:szCs w:val="22"/>
                <w14:ligatures w14:val="none"/>
              </w:rPr>
              <w:t>RAVIOLI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48FF9F7F" w14:textId="77777777" w:rsidR="00AF27DF" w:rsidRPr="00AF27DF" w:rsidRDefault="00AF27DF" w:rsidP="00AF27DF">
            <w:pPr>
              <w:spacing w:after="0" w:line="240" w:lineRule="auto"/>
              <w:jc w:val="center"/>
              <w:rPr>
                <w:rFonts w:ascii="Times New Roman" w:eastAsia="Times New Roman" w:hAnsi="Times New Roman" w:cs="Times New Roman"/>
                <w:kern w:val="0"/>
                <w14:ligatures w14:val="none"/>
              </w:rPr>
            </w:pPr>
            <w:r w:rsidRPr="00AF27DF">
              <w:rPr>
                <w:rFonts w:ascii="Arial" w:eastAsia="Times New Roman" w:hAnsi="Arial" w:cs="Arial"/>
                <w:color w:val="000000"/>
                <w:kern w:val="0"/>
                <w:sz w:val="22"/>
                <w:szCs w:val="22"/>
                <w14:ligatures w14:val="none"/>
              </w:rPr>
              <w:t>NUTELLA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hideMark/>
          </w:tcPr>
          <w:p w14:paraId="1196AD5F" w14:textId="77777777" w:rsidR="00AF27DF" w:rsidRPr="00AF27DF" w:rsidRDefault="00AF27DF" w:rsidP="00AF27DF">
            <w:pPr>
              <w:spacing w:after="0" w:line="240" w:lineRule="auto"/>
              <w:jc w:val="center"/>
              <w:rPr>
                <w:rFonts w:ascii="Times New Roman" w:eastAsia="Times New Roman" w:hAnsi="Times New Roman" w:cs="Times New Roman"/>
                <w:kern w:val="0"/>
                <w14:ligatures w14:val="none"/>
              </w:rPr>
            </w:pPr>
            <w:r w:rsidRPr="00AF27DF">
              <w:rPr>
                <w:rFonts w:ascii="Arial" w:eastAsia="Times New Roman" w:hAnsi="Arial" w:cs="Arial"/>
                <w:color w:val="000000"/>
                <w:kern w:val="0"/>
                <w:sz w:val="22"/>
                <w:szCs w:val="22"/>
                <w14:ligatures w14:val="none"/>
              </w:rPr>
              <w:t>FRUIT LEATHERS</w:t>
            </w:r>
          </w:p>
        </w:tc>
      </w:tr>
      <w:tr w:rsidR="00AF27DF" w:rsidRPr="00AF27DF" w14:paraId="0FA38DFA" w14:textId="77777777" w:rsidTr="00AF27DF">
        <w:trPr>
          <w:trHeight w:val="375"/>
        </w:trPr>
        <w:tc>
          <w:tcPr>
            <w:tcW w:w="0" w:type="auto"/>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143CFAEC" w14:textId="77777777" w:rsidR="00AF27DF" w:rsidRPr="00AF27DF" w:rsidRDefault="00AF27DF" w:rsidP="00AF27DF">
            <w:pPr>
              <w:spacing w:after="0" w:line="240" w:lineRule="auto"/>
              <w:jc w:val="center"/>
              <w:rPr>
                <w:rFonts w:ascii="Times New Roman" w:eastAsia="Times New Roman" w:hAnsi="Times New Roman" w:cs="Times New Roman"/>
                <w:kern w:val="0"/>
                <w14:ligatures w14:val="none"/>
              </w:rPr>
            </w:pPr>
            <w:r w:rsidRPr="00AF27DF">
              <w:rPr>
                <w:rFonts w:ascii="Arial" w:eastAsia="Times New Roman" w:hAnsi="Arial" w:cs="Arial"/>
                <w:color w:val="000000"/>
                <w:kern w:val="0"/>
                <w:sz w:val="22"/>
                <w:szCs w:val="22"/>
                <w14:ligatures w14:val="none"/>
              </w:rPr>
              <w:t>SLOPPY JOES</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0272DB32" w14:textId="77777777" w:rsidR="00AF27DF" w:rsidRPr="00AF27DF" w:rsidRDefault="00AF27DF" w:rsidP="00AF27DF">
            <w:pPr>
              <w:spacing w:after="0" w:line="240" w:lineRule="auto"/>
              <w:jc w:val="center"/>
              <w:rPr>
                <w:rFonts w:ascii="Times New Roman" w:eastAsia="Times New Roman" w:hAnsi="Times New Roman" w:cs="Times New Roman"/>
                <w:kern w:val="0"/>
                <w14:ligatures w14:val="none"/>
              </w:rPr>
            </w:pPr>
            <w:r w:rsidRPr="00AF27DF">
              <w:rPr>
                <w:rFonts w:ascii="Arial" w:eastAsia="Times New Roman" w:hAnsi="Arial" w:cs="Arial"/>
                <w:color w:val="000000"/>
                <w:kern w:val="0"/>
                <w:sz w:val="22"/>
                <w:szCs w:val="22"/>
                <w14:ligatures w14:val="none"/>
              </w:rPr>
              <w:t>SPAM</w:t>
            </w:r>
          </w:p>
        </w:tc>
        <w:tc>
          <w:tcPr>
            <w:tcW w:w="0" w:type="auto"/>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hideMark/>
          </w:tcPr>
          <w:p w14:paraId="0B4FCE21" w14:textId="77777777" w:rsidR="00AF27DF" w:rsidRPr="00AF27DF" w:rsidRDefault="00AF27DF" w:rsidP="00AF27DF">
            <w:pPr>
              <w:spacing w:after="0" w:line="240" w:lineRule="auto"/>
              <w:jc w:val="center"/>
              <w:rPr>
                <w:rFonts w:ascii="Times New Roman" w:eastAsia="Times New Roman" w:hAnsi="Times New Roman" w:cs="Times New Roman"/>
                <w:kern w:val="0"/>
                <w14:ligatures w14:val="none"/>
              </w:rPr>
            </w:pPr>
            <w:r w:rsidRPr="00AF27DF">
              <w:rPr>
                <w:rFonts w:ascii="Arial" w:eastAsia="Times New Roman" w:hAnsi="Arial" w:cs="Arial"/>
                <w:color w:val="000000"/>
                <w:kern w:val="0"/>
                <w:sz w:val="22"/>
                <w:szCs w:val="22"/>
                <w14:ligatures w14:val="none"/>
              </w:rPr>
              <w:t>DRIED FRUIT</w:t>
            </w:r>
          </w:p>
        </w:tc>
      </w:tr>
    </w:tbl>
    <w:p w14:paraId="108A6CF5" w14:textId="77777777" w:rsidR="00AF27DF" w:rsidRPr="00AF27DF" w:rsidRDefault="00AF27DF" w:rsidP="00AF27DF">
      <w:pPr>
        <w:spacing w:after="240" w:line="240" w:lineRule="auto"/>
        <w:rPr>
          <w:rFonts w:ascii="Times New Roman" w:eastAsia="Times New Roman" w:hAnsi="Times New Roman" w:cs="Times New Roman"/>
          <w:kern w:val="0"/>
          <w14:ligatures w14:val="none"/>
        </w:rPr>
      </w:pPr>
    </w:p>
    <w:p w14:paraId="29829FA0" w14:textId="77777777" w:rsidR="00AF27DF" w:rsidRPr="00AF27DF" w:rsidRDefault="00AF27DF" w:rsidP="00AF27DF">
      <w:pPr>
        <w:spacing w:after="0" w:line="240" w:lineRule="auto"/>
        <w:rPr>
          <w:rFonts w:ascii="Times New Roman" w:eastAsia="Times New Roman" w:hAnsi="Times New Roman" w:cs="Times New Roman"/>
          <w:kern w:val="0"/>
          <w14:ligatures w14:val="none"/>
        </w:rPr>
      </w:pPr>
      <w:r w:rsidRPr="00AF27DF">
        <w:rPr>
          <w:rFonts w:ascii="Times New Roman" w:eastAsia="Times New Roman" w:hAnsi="Times New Roman" w:cs="Times New Roman"/>
          <w:kern w:val="0"/>
          <w14:ligatures w14:val="none"/>
        </w:rPr>
        <w:pict w14:anchorId="7C3EFB87">
          <v:rect id="_x0000_i1030" style="width:0;height:1.5pt" o:hralign="center" o:hrstd="t" o:hr="t" fillcolor="#a0a0a0" stroked="f"/>
        </w:pict>
      </w:r>
    </w:p>
    <w:p w14:paraId="13328A31" w14:textId="77777777" w:rsidR="00AF27DF" w:rsidRPr="00AF27DF" w:rsidRDefault="00AF27DF" w:rsidP="00AF27DF">
      <w:pPr>
        <w:spacing w:line="240" w:lineRule="auto"/>
        <w:jc w:val="center"/>
        <w:outlineLvl w:val="0"/>
        <w:rPr>
          <w:rFonts w:ascii="Times New Roman" w:eastAsia="Times New Roman" w:hAnsi="Times New Roman" w:cs="Times New Roman"/>
          <w:b/>
          <w:bCs/>
          <w:kern w:val="36"/>
          <w:sz w:val="48"/>
          <w:szCs w:val="48"/>
          <w14:ligatures w14:val="none"/>
        </w:rPr>
      </w:pPr>
      <w:r w:rsidRPr="00AF27DF">
        <w:rPr>
          <w:rFonts w:ascii="Arial" w:eastAsia="Times New Roman" w:hAnsi="Arial" w:cs="Arial"/>
          <w:b/>
          <w:bCs/>
          <w:color w:val="06456A"/>
          <w:kern w:val="36"/>
          <w:sz w:val="22"/>
          <w:szCs w:val="22"/>
          <w14:ligatures w14:val="none"/>
        </w:rPr>
        <w:t>Work Source Layoff Assistance Sessions</w:t>
      </w:r>
    </w:p>
    <w:p w14:paraId="14EC3975" w14:textId="77777777" w:rsidR="00AF27DF" w:rsidRPr="00AF27DF" w:rsidRDefault="00AF27DF" w:rsidP="00AF27DF">
      <w:pPr>
        <w:spacing w:line="240" w:lineRule="auto"/>
        <w:jc w:val="center"/>
        <w:outlineLvl w:val="0"/>
        <w:rPr>
          <w:rFonts w:ascii="Times New Roman" w:eastAsia="Times New Roman" w:hAnsi="Times New Roman" w:cs="Times New Roman"/>
          <w:b/>
          <w:bCs/>
          <w:kern w:val="36"/>
          <w:sz w:val="48"/>
          <w:szCs w:val="48"/>
          <w14:ligatures w14:val="none"/>
        </w:rPr>
      </w:pPr>
      <w:r w:rsidRPr="00AF27DF">
        <w:rPr>
          <w:rFonts w:ascii="Arial" w:eastAsia="Times New Roman" w:hAnsi="Arial" w:cs="Arial"/>
          <w:b/>
          <w:bCs/>
          <w:color w:val="000000"/>
          <w:kern w:val="36"/>
          <w:sz w:val="22"/>
          <w:szCs w:val="22"/>
          <w14:ligatures w14:val="none"/>
        </w:rPr>
        <w:t xml:space="preserve">Facing a layoff, furlough, or job loss? We’re here to help! </w:t>
      </w:r>
      <w:proofErr w:type="gramStart"/>
      <w:r w:rsidRPr="00AF27DF">
        <w:rPr>
          <w:rFonts w:ascii="Arial" w:eastAsia="Times New Roman" w:hAnsi="Arial" w:cs="Arial"/>
          <w:b/>
          <w:bCs/>
          <w:color w:val="000000"/>
          <w:kern w:val="36"/>
          <w:sz w:val="22"/>
          <w:szCs w:val="22"/>
          <w14:ligatures w14:val="none"/>
        </w:rPr>
        <w:t>Attend</w:t>
      </w:r>
      <w:proofErr w:type="gramEnd"/>
      <w:r w:rsidRPr="00AF27DF">
        <w:rPr>
          <w:rFonts w:ascii="Arial" w:eastAsia="Times New Roman" w:hAnsi="Arial" w:cs="Arial"/>
          <w:b/>
          <w:bCs/>
          <w:color w:val="000000"/>
          <w:kern w:val="36"/>
          <w:sz w:val="22"/>
          <w:szCs w:val="22"/>
          <w14:ligatures w14:val="none"/>
        </w:rPr>
        <w:t xml:space="preserve"> one of our free online Layoff Assistance Sessions to learn about the benefits and resources available to you.</w:t>
      </w:r>
    </w:p>
    <w:p w14:paraId="4564E973" w14:textId="77777777" w:rsidR="00AF27DF" w:rsidRPr="00AF27DF" w:rsidRDefault="00AF27DF" w:rsidP="00AF27DF">
      <w:pPr>
        <w:spacing w:line="240" w:lineRule="auto"/>
        <w:rPr>
          <w:rFonts w:ascii="Times New Roman" w:eastAsia="Times New Roman" w:hAnsi="Times New Roman" w:cs="Times New Roman"/>
          <w:kern w:val="0"/>
          <w14:ligatures w14:val="none"/>
        </w:rPr>
      </w:pPr>
      <w:r w:rsidRPr="00AF27DF">
        <w:rPr>
          <w:rFonts w:ascii="Arial" w:eastAsia="Times New Roman" w:hAnsi="Arial" w:cs="Arial"/>
          <w:b/>
          <w:bCs/>
          <w:color w:val="000000"/>
          <w:kern w:val="0"/>
          <w:sz w:val="22"/>
          <w:szCs w:val="22"/>
          <w14:ligatures w14:val="none"/>
        </w:rPr>
        <w:t>Topics covered in the session include:</w:t>
      </w:r>
    </w:p>
    <w:p w14:paraId="4B5CBBDA" w14:textId="77777777" w:rsidR="00AF27DF" w:rsidRPr="00AF27DF" w:rsidRDefault="00AF27DF" w:rsidP="00AF27DF">
      <w:pPr>
        <w:numPr>
          <w:ilvl w:val="0"/>
          <w:numId w:val="3"/>
        </w:numPr>
        <w:spacing w:before="220" w:after="0" w:line="240" w:lineRule="auto"/>
        <w:textAlignment w:val="baseline"/>
        <w:rPr>
          <w:rFonts w:ascii="Arial" w:eastAsia="Times New Roman" w:hAnsi="Arial" w:cs="Arial"/>
          <w:b/>
          <w:bCs/>
          <w:color w:val="000000"/>
          <w:kern w:val="0"/>
          <w:sz w:val="22"/>
          <w:szCs w:val="22"/>
          <w14:ligatures w14:val="none"/>
        </w:rPr>
      </w:pPr>
      <w:r w:rsidRPr="00AF27DF">
        <w:rPr>
          <w:rFonts w:ascii="Arial" w:eastAsia="Times New Roman" w:hAnsi="Arial" w:cs="Arial"/>
          <w:b/>
          <w:bCs/>
          <w:color w:val="000000"/>
          <w:kern w:val="0"/>
          <w:sz w:val="22"/>
          <w:szCs w:val="22"/>
          <w14:ligatures w14:val="none"/>
        </w:rPr>
        <w:t xml:space="preserve">Unemployment benefits and how to file for </w:t>
      </w:r>
      <w:proofErr w:type="gramStart"/>
      <w:r w:rsidRPr="00AF27DF">
        <w:rPr>
          <w:rFonts w:ascii="Arial" w:eastAsia="Times New Roman" w:hAnsi="Arial" w:cs="Arial"/>
          <w:b/>
          <w:bCs/>
          <w:color w:val="000000"/>
          <w:kern w:val="0"/>
          <w:sz w:val="22"/>
          <w:szCs w:val="22"/>
          <w14:ligatures w14:val="none"/>
        </w:rPr>
        <w:t>assistance</w:t>
      </w:r>
      <w:proofErr w:type="gramEnd"/>
    </w:p>
    <w:p w14:paraId="3F9F7EE6" w14:textId="77777777" w:rsidR="00AF27DF" w:rsidRPr="00AF27DF" w:rsidRDefault="00AF27DF" w:rsidP="00AF27DF">
      <w:pPr>
        <w:numPr>
          <w:ilvl w:val="0"/>
          <w:numId w:val="3"/>
        </w:numPr>
        <w:spacing w:after="0" w:line="240" w:lineRule="auto"/>
        <w:textAlignment w:val="baseline"/>
        <w:rPr>
          <w:rFonts w:ascii="Arial" w:eastAsia="Times New Roman" w:hAnsi="Arial" w:cs="Arial"/>
          <w:b/>
          <w:bCs/>
          <w:color w:val="000000"/>
          <w:kern w:val="0"/>
          <w:sz w:val="22"/>
          <w:szCs w:val="22"/>
          <w14:ligatures w14:val="none"/>
        </w:rPr>
      </w:pPr>
      <w:r w:rsidRPr="00AF27DF">
        <w:rPr>
          <w:rFonts w:ascii="Arial" w:eastAsia="Times New Roman" w:hAnsi="Arial" w:cs="Arial"/>
          <w:b/>
          <w:bCs/>
          <w:color w:val="000000"/>
          <w:kern w:val="0"/>
          <w:sz w:val="22"/>
          <w:szCs w:val="22"/>
          <w14:ligatures w14:val="none"/>
        </w:rPr>
        <w:t>What to do about health care and/or retirement benefits</w:t>
      </w:r>
    </w:p>
    <w:p w14:paraId="64D41C30" w14:textId="77777777" w:rsidR="00AF27DF" w:rsidRPr="00AF27DF" w:rsidRDefault="00AF27DF" w:rsidP="00AF27DF">
      <w:pPr>
        <w:numPr>
          <w:ilvl w:val="0"/>
          <w:numId w:val="3"/>
        </w:numPr>
        <w:spacing w:after="0" w:line="240" w:lineRule="auto"/>
        <w:textAlignment w:val="baseline"/>
        <w:rPr>
          <w:rFonts w:ascii="Arial" w:eastAsia="Times New Roman" w:hAnsi="Arial" w:cs="Arial"/>
          <w:b/>
          <w:bCs/>
          <w:color w:val="000000"/>
          <w:kern w:val="0"/>
          <w:sz w:val="22"/>
          <w:szCs w:val="22"/>
          <w14:ligatures w14:val="none"/>
        </w:rPr>
      </w:pPr>
      <w:r w:rsidRPr="00AF27DF">
        <w:rPr>
          <w:rFonts w:ascii="Arial" w:eastAsia="Times New Roman" w:hAnsi="Arial" w:cs="Arial"/>
          <w:b/>
          <w:bCs/>
          <w:color w:val="000000"/>
          <w:kern w:val="0"/>
          <w:sz w:val="22"/>
          <w:szCs w:val="22"/>
          <w14:ligatures w14:val="none"/>
        </w:rPr>
        <w:t>Expanding your job skills through training and educational programs</w:t>
      </w:r>
    </w:p>
    <w:p w14:paraId="384A4716" w14:textId="77777777" w:rsidR="00AF27DF" w:rsidRPr="00AF27DF" w:rsidRDefault="00AF27DF" w:rsidP="00AF27DF">
      <w:pPr>
        <w:numPr>
          <w:ilvl w:val="0"/>
          <w:numId w:val="3"/>
        </w:numPr>
        <w:spacing w:after="320" w:line="240" w:lineRule="auto"/>
        <w:textAlignment w:val="baseline"/>
        <w:rPr>
          <w:rFonts w:ascii="Arial" w:eastAsia="Times New Roman" w:hAnsi="Arial" w:cs="Arial"/>
          <w:b/>
          <w:bCs/>
          <w:color w:val="000000"/>
          <w:kern w:val="0"/>
          <w:sz w:val="22"/>
          <w:szCs w:val="22"/>
          <w14:ligatures w14:val="none"/>
        </w:rPr>
      </w:pPr>
      <w:r w:rsidRPr="00AF27DF">
        <w:rPr>
          <w:rFonts w:ascii="Arial" w:eastAsia="Times New Roman" w:hAnsi="Arial" w:cs="Arial"/>
          <w:b/>
          <w:bCs/>
          <w:color w:val="000000"/>
          <w:kern w:val="0"/>
          <w:sz w:val="22"/>
          <w:szCs w:val="22"/>
          <w14:ligatures w14:val="none"/>
        </w:rPr>
        <w:t xml:space="preserve">Career guidance, job search assistance, and other resources </w:t>
      </w:r>
      <w:r w:rsidRPr="00AF27DF">
        <w:rPr>
          <w:rFonts w:ascii="Arial" w:eastAsia="Times New Roman" w:hAnsi="Arial" w:cs="Arial"/>
          <w:b/>
          <w:bCs/>
          <w:i/>
          <w:iCs/>
          <w:color w:val="000000"/>
          <w:kern w:val="0"/>
          <w:sz w:val="22"/>
          <w:szCs w:val="22"/>
          <w14:ligatures w14:val="none"/>
        </w:rPr>
        <w:t>at no cost to you!</w:t>
      </w:r>
    </w:p>
    <w:p w14:paraId="1495F52E" w14:textId="77777777" w:rsidR="00AF27DF" w:rsidRPr="00AF27DF" w:rsidRDefault="00AF27DF" w:rsidP="00AF27DF">
      <w:pPr>
        <w:spacing w:line="240" w:lineRule="auto"/>
        <w:jc w:val="center"/>
        <w:outlineLvl w:val="1"/>
        <w:rPr>
          <w:rFonts w:ascii="Times New Roman" w:eastAsia="Times New Roman" w:hAnsi="Times New Roman" w:cs="Times New Roman"/>
          <w:b/>
          <w:bCs/>
          <w:kern w:val="0"/>
          <w:sz w:val="36"/>
          <w:szCs w:val="36"/>
          <w14:ligatures w14:val="none"/>
        </w:rPr>
      </w:pPr>
      <w:r w:rsidRPr="00AF27DF">
        <w:rPr>
          <w:rFonts w:ascii="Arial" w:eastAsia="Times New Roman" w:hAnsi="Arial" w:cs="Arial"/>
          <w:b/>
          <w:bCs/>
          <w:color w:val="569BBE"/>
          <w:kern w:val="0"/>
          <w:sz w:val="22"/>
          <w:szCs w:val="22"/>
          <w14:ligatures w14:val="none"/>
        </w:rPr>
        <w:t xml:space="preserve">Register for an upcoming </w:t>
      </w:r>
      <w:proofErr w:type="gramStart"/>
      <w:r w:rsidRPr="00AF27DF">
        <w:rPr>
          <w:rFonts w:ascii="Arial" w:eastAsia="Times New Roman" w:hAnsi="Arial" w:cs="Arial"/>
          <w:b/>
          <w:bCs/>
          <w:color w:val="569BBE"/>
          <w:kern w:val="0"/>
          <w:sz w:val="22"/>
          <w:szCs w:val="22"/>
          <w14:ligatures w14:val="none"/>
        </w:rPr>
        <w:t>session</w:t>
      </w:r>
      <w:proofErr w:type="gramEnd"/>
    </w:p>
    <w:p w14:paraId="5A1871A7" w14:textId="57EBA58C" w:rsidR="00AF27DF" w:rsidRDefault="00AF27DF" w:rsidP="00AF27DF">
      <w:r w:rsidRPr="00AF27DF">
        <w:rPr>
          <w:rFonts w:ascii="Arial" w:eastAsia="Times New Roman" w:hAnsi="Arial" w:cs="Arial"/>
          <w:b/>
          <w:bCs/>
          <w:color w:val="000000"/>
          <w:kern w:val="0"/>
          <w:sz w:val="22"/>
          <w:szCs w:val="22"/>
          <w14:ligatures w14:val="none"/>
        </w:rPr>
        <w:t xml:space="preserve">These sessions will be held once a month from 10:30 AM – 12:00 PM. To find other session dates or to register, </w:t>
      </w:r>
      <w:hyperlink r:id="rId34" w:history="1">
        <w:r w:rsidRPr="00AF27DF">
          <w:rPr>
            <w:rFonts w:ascii="Arial" w:eastAsia="Times New Roman" w:hAnsi="Arial" w:cs="Arial"/>
            <w:b/>
            <w:bCs/>
            <w:color w:val="0062B2"/>
            <w:kern w:val="0"/>
            <w:sz w:val="22"/>
            <w:szCs w:val="22"/>
            <w:u w:val="single"/>
            <w14:ligatures w14:val="none"/>
          </w:rPr>
          <w:t>click here.</w:t>
        </w:r>
      </w:hyperlink>
    </w:p>
    <w:sectPr w:rsidR="00AF27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797395"/>
    <w:multiLevelType w:val="multilevel"/>
    <w:tmpl w:val="D5965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C736F6"/>
    <w:multiLevelType w:val="multilevel"/>
    <w:tmpl w:val="9A16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B16CAA"/>
    <w:multiLevelType w:val="multilevel"/>
    <w:tmpl w:val="E5EC4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0761969">
    <w:abstractNumId w:val="2"/>
  </w:num>
  <w:num w:numId="2" w16cid:durableId="389815356">
    <w:abstractNumId w:val="0"/>
  </w:num>
  <w:num w:numId="3" w16cid:durableId="13689868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7DF"/>
    <w:rsid w:val="00AF2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DFAEC"/>
  <w15:chartTrackingRefBased/>
  <w15:docId w15:val="{B05AC507-369E-4033-9798-5D12AD94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27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F27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F27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27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27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27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27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27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27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7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F27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F27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27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27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27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27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27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27DF"/>
    <w:rPr>
      <w:rFonts w:eastAsiaTheme="majorEastAsia" w:cstheme="majorBidi"/>
      <w:color w:val="272727" w:themeColor="text1" w:themeTint="D8"/>
    </w:rPr>
  </w:style>
  <w:style w:type="paragraph" w:styleId="Title">
    <w:name w:val="Title"/>
    <w:basedOn w:val="Normal"/>
    <w:next w:val="Normal"/>
    <w:link w:val="TitleChar"/>
    <w:uiPriority w:val="10"/>
    <w:qFormat/>
    <w:rsid w:val="00AF27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27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27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27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27DF"/>
    <w:pPr>
      <w:spacing w:before="160"/>
      <w:jc w:val="center"/>
    </w:pPr>
    <w:rPr>
      <w:i/>
      <w:iCs/>
      <w:color w:val="404040" w:themeColor="text1" w:themeTint="BF"/>
    </w:rPr>
  </w:style>
  <w:style w:type="character" w:customStyle="1" w:styleId="QuoteChar">
    <w:name w:val="Quote Char"/>
    <w:basedOn w:val="DefaultParagraphFont"/>
    <w:link w:val="Quote"/>
    <w:uiPriority w:val="29"/>
    <w:rsid w:val="00AF27DF"/>
    <w:rPr>
      <w:i/>
      <w:iCs/>
      <w:color w:val="404040" w:themeColor="text1" w:themeTint="BF"/>
    </w:rPr>
  </w:style>
  <w:style w:type="paragraph" w:styleId="ListParagraph">
    <w:name w:val="List Paragraph"/>
    <w:basedOn w:val="Normal"/>
    <w:uiPriority w:val="34"/>
    <w:qFormat/>
    <w:rsid w:val="00AF27DF"/>
    <w:pPr>
      <w:ind w:left="720"/>
      <w:contextualSpacing/>
    </w:pPr>
  </w:style>
  <w:style w:type="character" w:styleId="IntenseEmphasis">
    <w:name w:val="Intense Emphasis"/>
    <w:basedOn w:val="DefaultParagraphFont"/>
    <w:uiPriority w:val="21"/>
    <w:qFormat/>
    <w:rsid w:val="00AF27DF"/>
    <w:rPr>
      <w:i/>
      <w:iCs/>
      <w:color w:val="0F4761" w:themeColor="accent1" w:themeShade="BF"/>
    </w:rPr>
  </w:style>
  <w:style w:type="paragraph" w:styleId="IntenseQuote">
    <w:name w:val="Intense Quote"/>
    <w:basedOn w:val="Normal"/>
    <w:next w:val="Normal"/>
    <w:link w:val="IntenseQuoteChar"/>
    <w:uiPriority w:val="30"/>
    <w:qFormat/>
    <w:rsid w:val="00AF27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27DF"/>
    <w:rPr>
      <w:i/>
      <w:iCs/>
      <w:color w:val="0F4761" w:themeColor="accent1" w:themeShade="BF"/>
    </w:rPr>
  </w:style>
  <w:style w:type="character" w:styleId="IntenseReference">
    <w:name w:val="Intense Reference"/>
    <w:basedOn w:val="DefaultParagraphFont"/>
    <w:uiPriority w:val="32"/>
    <w:qFormat/>
    <w:rsid w:val="00AF27DF"/>
    <w:rPr>
      <w:b/>
      <w:bCs/>
      <w:smallCaps/>
      <w:color w:val="0F4761" w:themeColor="accent1" w:themeShade="BF"/>
      <w:spacing w:val="5"/>
    </w:rPr>
  </w:style>
  <w:style w:type="paragraph" w:styleId="NormalWeb">
    <w:name w:val="Normal (Web)"/>
    <w:basedOn w:val="Normal"/>
    <w:uiPriority w:val="99"/>
    <w:semiHidden/>
    <w:unhideWhenUsed/>
    <w:rsid w:val="00AF27D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AF27DF"/>
    <w:rPr>
      <w:color w:val="0000FF"/>
      <w:u w:val="single"/>
    </w:rPr>
  </w:style>
  <w:style w:type="character" w:customStyle="1" w:styleId="apple-tab-span">
    <w:name w:val="apple-tab-span"/>
    <w:basedOn w:val="DefaultParagraphFont"/>
    <w:rsid w:val="00AF2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57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pchd.org/wp-content/uploads/2024/02/Fental-Facts-Not-Fear-Flyer-English.pdf" TargetMode="External"/><Relationship Id="rId18" Type="http://schemas.openxmlformats.org/officeDocument/2006/relationships/hyperlink" Target="https://tpchd.org/i-want-to/about-us/sign-up-for-notifications/" TargetMode="External"/><Relationship Id="rId26" Type="http://schemas.openxmlformats.org/officeDocument/2006/relationships/hyperlink" Target="http://www.mdc-hope.org" TargetMode="External"/><Relationship Id="rId3" Type="http://schemas.openxmlformats.org/officeDocument/2006/relationships/settings" Target="settings.xml"/><Relationship Id="rId21" Type="http://schemas.openxmlformats.org/officeDocument/2006/relationships/hyperlink" Target="http://www.glmhc.org" TargetMode="External"/><Relationship Id="rId34" Type="http://schemas.openxmlformats.org/officeDocument/2006/relationships/hyperlink" Target="https://lnks.gd/l/eyJhbGciOiJIUzI1NiJ9.eyJidWxsZXRpbl9saW5rX2lkIjoxMDAsInVyaSI6ImJwMjpjbGljayIsInVybCI6Imh0dHBzOi8vZm9ybXMubWljcm9zb2Z0LmNvbS9yL2FYWnJqNWtCWjM_dXRtX21lZGl1bT1lbWFpbCZ1dG1fc291cmNlPWdvdmRlbGl2ZXJ5IiwiYnVsbGV0aW5faWQiOiIyMDIzMTEyMi44NjA0MTIzMSJ9.COPgwA7eT8g_pxO8XYk5rVmIvUsYYavsayf9g1AuQoA/s/3066514329/br/231475546548-l" TargetMode="External"/><Relationship Id="rId7" Type="http://schemas.openxmlformats.org/officeDocument/2006/relationships/hyperlink" Target="https://foodlifeline.org/" TargetMode="External"/><Relationship Id="rId12" Type="http://schemas.openxmlformats.org/officeDocument/2006/relationships/hyperlink" Target="https://fentanylfacts.org/" TargetMode="External"/><Relationship Id="rId17" Type="http://schemas.openxmlformats.org/officeDocument/2006/relationships/hyperlink" Target="https://fentanylfacts.org/" TargetMode="External"/><Relationship Id="rId25" Type="http://schemas.openxmlformats.org/officeDocument/2006/relationships/hyperlink" Target="http://www.trm.org" TargetMode="External"/><Relationship Id="rId33" Type="http://schemas.openxmlformats.org/officeDocument/2006/relationships/hyperlink" Target="http://www.cornerstonerespite.org" TargetMode="External"/><Relationship Id="rId2" Type="http://schemas.openxmlformats.org/officeDocument/2006/relationships/styles" Target="styles.xml"/><Relationship Id="rId16" Type="http://schemas.openxmlformats.org/officeDocument/2006/relationships/hyperlink" Target="https://fentanylfacts.org/sample-home-page/stay-safer/" TargetMode="External"/><Relationship Id="rId20" Type="http://schemas.openxmlformats.org/officeDocument/2006/relationships/hyperlink" Target="https://www.piercecountywa.gov/7845/Pierce-County-Village" TargetMode="External"/><Relationship Id="rId29" Type="http://schemas.openxmlformats.org/officeDocument/2006/relationships/hyperlink" Target="http://www.safest.org" TargetMode="External"/><Relationship Id="rId1" Type="http://schemas.openxmlformats.org/officeDocument/2006/relationships/numbering" Target="numbering.xml"/><Relationship Id="rId6" Type="http://schemas.openxmlformats.org/officeDocument/2006/relationships/hyperlink" Target="http://www.thechangeprogram.com" TargetMode="External"/><Relationship Id="rId11" Type="http://schemas.openxmlformats.org/officeDocument/2006/relationships/image" Target="media/image1.png"/><Relationship Id="rId24" Type="http://schemas.openxmlformats.org/officeDocument/2006/relationships/hyperlink" Target="https://calendar.google.com/calendar/u/0/embed?src=tacomaprobono79@gmail.com&amp;ctz=America/Los_Angeles" TargetMode="External"/><Relationship Id="rId32" Type="http://schemas.openxmlformats.org/officeDocument/2006/relationships/hyperlink" Target="http://www.1800missyou.org/" TargetMode="External"/><Relationship Id="rId5" Type="http://schemas.openxmlformats.org/officeDocument/2006/relationships/hyperlink" Target="http://www.familypromisepiercecounty.org" TargetMode="External"/><Relationship Id="rId15" Type="http://schemas.openxmlformats.org/officeDocument/2006/relationships/hyperlink" Target="https://fentanylfacts.org/" TargetMode="External"/><Relationship Id="rId23" Type="http://schemas.openxmlformats.org/officeDocument/2006/relationships/hyperlink" Target="http://www.tacomaprobono.org" TargetMode="External"/><Relationship Id="rId28" Type="http://schemas.openxmlformats.org/officeDocument/2006/relationships/hyperlink" Target="http://www.bluestarfam.org" TargetMode="External"/><Relationship Id="rId36" Type="http://schemas.openxmlformats.org/officeDocument/2006/relationships/theme" Target="theme/theme1.xml"/><Relationship Id="rId10" Type="http://schemas.openxmlformats.org/officeDocument/2006/relationships/hyperlink" Target="https://granicus.com/success-stories/how-pandemic-lessons-shifted-digital-community-outreach/" TargetMode="External"/><Relationship Id="rId19" Type="http://schemas.openxmlformats.org/officeDocument/2006/relationships/hyperlink" Target="https://www.tpchd.org/i-want-to/about-the-health-department/sign-up-for-notifications" TargetMode="External"/><Relationship Id="rId31" Type="http://schemas.openxmlformats.org/officeDocument/2006/relationships/hyperlink" Target="https://associatedministries.org/" TargetMode="External"/><Relationship Id="rId4" Type="http://schemas.openxmlformats.org/officeDocument/2006/relationships/webSettings" Target="webSettings.xml"/><Relationship Id="rId9" Type="http://schemas.openxmlformats.org/officeDocument/2006/relationships/hyperlink" Target="https://lnks.gd/l/eyJhbGciOiJIUzI1NiJ9.eyJidWxsZXRpbl9saW5rX2lkIjoxMDksInVyaSI6ImJwMjpjbGljayIsInVybCI6Imh0dHBzOi8vd3d3LmNlbnN1cy5nb3YvcHJvZ3JhbXMtc3VydmV5cy9ob3VzZWhvbGQtcHVsc2Utc3VydmV5L2RhdGEuaHRtbCNwaGFzZTMuOSIsImJ1bGxldGluX2lkIjoiMjAyMzA5MjguODMyODUwMDEifQ.sgfDe6paFlSthQsHopuZ3cv7UPpNkGZgEvhJ-8Ly0xo/s/2990612139/br/226996409212-l" TargetMode="External"/><Relationship Id="rId14" Type="http://schemas.openxmlformats.org/officeDocument/2006/relationships/hyperlink" Target="https://fentanylfacts.org/contracts/" TargetMode="External"/><Relationship Id="rId22" Type="http://schemas.openxmlformats.org/officeDocument/2006/relationships/hyperlink" Target="http://www.rewa.org" TargetMode="External"/><Relationship Id="rId27" Type="http://schemas.openxmlformats.org/officeDocument/2006/relationships/hyperlink" Target="http://www.workforce-central.org" TargetMode="External"/><Relationship Id="rId30" Type="http://schemas.openxmlformats.org/officeDocument/2006/relationships/hyperlink" Target="http://www.meaningfulmovies.org" TargetMode="External"/><Relationship Id="rId35" Type="http://schemas.openxmlformats.org/officeDocument/2006/relationships/fontTable" Target="fontTable.xml"/><Relationship Id="rId8" Type="http://schemas.openxmlformats.org/officeDocument/2006/relationships/hyperlink" Target="http://www.cornerstonerespit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1696</Words>
  <Characters>9670</Characters>
  <Application>Microsoft Office Word</Application>
  <DocSecurity>0</DocSecurity>
  <Lines>80</Lines>
  <Paragraphs>22</Paragraphs>
  <ScaleCrop>false</ScaleCrop>
  <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Vollbracht</dc:creator>
  <cp:keywords/>
  <dc:description/>
  <cp:lastModifiedBy>Marlene Vollbracht</cp:lastModifiedBy>
  <cp:revision>1</cp:revision>
  <dcterms:created xsi:type="dcterms:W3CDTF">2024-02-19T14:48:00Z</dcterms:created>
  <dcterms:modified xsi:type="dcterms:W3CDTF">2024-02-19T14:51:00Z</dcterms:modified>
</cp:coreProperties>
</file>