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83789" w14:textId="50D52BBF" w:rsidR="008D0F97" w:rsidRDefault="008D0F97" w:rsidP="008D0F97">
      <w:pPr>
        <w:tabs>
          <w:tab w:val="num" w:pos="720"/>
        </w:tabs>
        <w:spacing w:before="100" w:beforeAutospacing="1" w:after="100" w:afterAutospacing="1" w:line="240" w:lineRule="auto"/>
        <w:ind w:left="720" w:hanging="360"/>
      </w:pPr>
      <w:r>
        <w:rPr>
          <w:noProof/>
        </w:rPr>
        <w:drawing>
          <wp:anchor distT="0" distB="0" distL="114300" distR="114300" simplePos="0" relativeHeight="251658240" behindDoc="0" locked="0" layoutInCell="1" allowOverlap="1" wp14:anchorId="1CFC2364" wp14:editId="3BE7E58A">
            <wp:simplePos x="0" y="0"/>
            <wp:positionH relativeFrom="margin">
              <wp:align>center</wp:align>
            </wp:positionH>
            <wp:positionV relativeFrom="margin">
              <wp:align>top</wp:align>
            </wp:positionV>
            <wp:extent cx="850392" cy="1005840"/>
            <wp:effectExtent l="0" t="0" r="6985" b="381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0392" cy="1005840"/>
                    </a:xfrm>
                    <a:prstGeom prst="rect">
                      <a:avLst/>
                    </a:prstGeom>
                  </pic:spPr>
                </pic:pic>
              </a:graphicData>
            </a:graphic>
            <wp14:sizeRelH relativeFrom="margin">
              <wp14:pctWidth>0</wp14:pctWidth>
            </wp14:sizeRelH>
            <wp14:sizeRelV relativeFrom="margin">
              <wp14:pctHeight>0</wp14:pctHeight>
            </wp14:sizeRelV>
          </wp:anchor>
        </w:drawing>
      </w:r>
    </w:p>
    <w:p w14:paraId="317800DC" w14:textId="1089562C" w:rsidR="008D0F97" w:rsidRDefault="008D0F97" w:rsidP="008D0F97">
      <w:pPr>
        <w:spacing w:before="100" w:beforeAutospacing="1" w:after="100" w:afterAutospacing="1" w:line="240" w:lineRule="auto"/>
        <w:ind w:left="720"/>
        <w:rPr>
          <w:rFonts w:ascii="Noto Sans" w:eastAsia="Times New Roman" w:hAnsi="Noto Sans" w:cs="Noto Sans"/>
          <w:color w:val="2D2D2D"/>
          <w:sz w:val="20"/>
          <w:szCs w:val="20"/>
        </w:rPr>
      </w:pPr>
    </w:p>
    <w:p w14:paraId="7FBB7ED1" w14:textId="56FD17E7" w:rsidR="008D0F97" w:rsidRDefault="008D0F97" w:rsidP="008D0F97">
      <w:pPr>
        <w:spacing w:before="100" w:beforeAutospacing="1" w:after="100" w:afterAutospacing="1" w:line="240" w:lineRule="auto"/>
        <w:ind w:left="720"/>
        <w:rPr>
          <w:rFonts w:ascii="Noto Sans" w:eastAsia="Times New Roman" w:hAnsi="Noto Sans" w:cs="Noto Sans"/>
          <w:color w:val="2D2D2D"/>
          <w:sz w:val="20"/>
          <w:szCs w:val="20"/>
        </w:rPr>
      </w:pPr>
    </w:p>
    <w:p w14:paraId="29468BA3" w14:textId="32DFBA2E" w:rsidR="008D0F97" w:rsidRDefault="008D0F97" w:rsidP="008D0F97">
      <w:pPr>
        <w:spacing w:before="100" w:beforeAutospacing="1" w:after="100" w:afterAutospacing="1" w:line="240" w:lineRule="auto"/>
        <w:ind w:left="720"/>
        <w:rPr>
          <w:rFonts w:ascii="Noto Sans" w:eastAsia="Times New Roman" w:hAnsi="Noto Sans" w:cs="Noto Sans"/>
          <w:color w:val="2D2D2D"/>
          <w:sz w:val="20"/>
          <w:szCs w:val="20"/>
        </w:rPr>
      </w:pPr>
      <w:r>
        <w:rPr>
          <w:rFonts w:ascii="Noto Sans" w:eastAsia="Times New Roman" w:hAnsi="Noto Sans" w:cs="Noto Sans"/>
          <w:color w:val="2D2D2D"/>
          <w:sz w:val="20"/>
          <w:szCs w:val="20"/>
        </w:rPr>
        <w:t xml:space="preserve">                                                               Job Description</w:t>
      </w:r>
    </w:p>
    <w:p w14:paraId="29299939" w14:textId="7EAFF793" w:rsidR="008D0F97" w:rsidRDefault="008D0F97" w:rsidP="008D0F97">
      <w:pPr>
        <w:spacing w:before="100" w:beforeAutospacing="1" w:after="100" w:afterAutospacing="1" w:line="240" w:lineRule="auto"/>
        <w:ind w:left="720"/>
        <w:rPr>
          <w:rFonts w:ascii="Noto Sans" w:eastAsia="Times New Roman" w:hAnsi="Noto Sans" w:cs="Noto Sans"/>
          <w:color w:val="2D2D2D"/>
          <w:sz w:val="20"/>
          <w:szCs w:val="20"/>
        </w:rPr>
      </w:pPr>
      <w:r w:rsidRPr="00AA5423">
        <w:rPr>
          <w:rFonts w:ascii="Noto Sans" w:eastAsia="Times New Roman" w:hAnsi="Noto Sans" w:cs="Noto Sans"/>
          <w:b/>
          <w:bCs/>
          <w:color w:val="2D2D2D"/>
          <w:sz w:val="20"/>
          <w:szCs w:val="20"/>
        </w:rPr>
        <w:t>Department:</w:t>
      </w:r>
      <w:r>
        <w:rPr>
          <w:rFonts w:ascii="Noto Sans" w:eastAsia="Times New Roman" w:hAnsi="Noto Sans" w:cs="Noto Sans"/>
          <w:color w:val="2D2D2D"/>
          <w:sz w:val="20"/>
          <w:szCs w:val="20"/>
        </w:rPr>
        <w:t xml:space="preserve"> </w:t>
      </w:r>
      <w:r>
        <w:rPr>
          <w:rFonts w:ascii="Noto Sans" w:eastAsia="Times New Roman" w:hAnsi="Noto Sans" w:cs="Noto Sans"/>
          <w:color w:val="2D2D2D"/>
          <w:sz w:val="20"/>
          <w:szCs w:val="20"/>
        </w:rPr>
        <w:tab/>
        <w:t xml:space="preserve">Puyallup Valley Corps </w:t>
      </w:r>
    </w:p>
    <w:p w14:paraId="3FB9B99D" w14:textId="5A1E3372" w:rsidR="008D0F97" w:rsidRDefault="008D0F97" w:rsidP="008D0F97">
      <w:pPr>
        <w:spacing w:before="100" w:beforeAutospacing="1" w:after="100" w:afterAutospacing="1" w:line="240" w:lineRule="auto"/>
        <w:ind w:left="720"/>
        <w:rPr>
          <w:rFonts w:ascii="Noto Sans" w:eastAsia="Times New Roman" w:hAnsi="Noto Sans" w:cs="Noto Sans"/>
          <w:color w:val="2D2D2D"/>
          <w:sz w:val="20"/>
          <w:szCs w:val="20"/>
        </w:rPr>
      </w:pPr>
      <w:r w:rsidRPr="00AA5423">
        <w:rPr>
          <w:rFonts w:ascii="Noto Sans" w:eastAsia="Times New Roman" w:hAnsi="Noto Sans" w:cs="Noto Sans"/>
          <w:b/>
          <w:bCs/>
          <w:color w:val="2D2D2D"/>
          <w:sz w:val="20"/>
          <w:szCs w:val="20"/>
        </w:rPr>
        <w:t>Position Title</w:t>
      </w:r>
      <w:r>
        <w:rPr>
          <w:rFonts w:ascii="Noto Sans" w:eastAsia="Times New Roman" w:hAnsi="Noto Sans" w:cs="Noto Sans"/>
          <w:color w:val="2D2D2D"/>
          <w:sz w:val="20"/>
          <w:szCs w:val="20"/>
        </w:rPr>
        <w:t xml:space="preserve">: </w:t>
      </w:r>
      <w:r>
        <w:rPr>
          <w:rFonts w:ascii="Noto Sans" w:eastAsia="Times New Roman" w:hAnsi="Noto Sans" w:cs="Noto Sans"/>
          <w:color w:val="2D2D2D"/>
          <w:sz w:val="20"/>
          <w:szCs w:val="20"/>
        </w:rPr>
        <w:tab/>
        <w:t xml:space="preserve">Cook </w:t>
      </w:r>
    </w:p>
    <w:p w14:paraId="53A88BE8" w14:textId="4CA53128" w:rsidR="008D0F97" w:rsidRDefault="008D0F97" w:rsidP="008D0F97">
      <w:pPr>
        <w:spacing w:before="100" w:beforeAutospacing="1" w:after="100" w:afterAutospacing="1" w:line="240" w:lineRule="auto"/>
        <w:ind w:left="720"/>
        <w:rPr>
          <w:rFonts w:ascii="Noto Sans" w:eastAsia="Times New Roman" w:hAnsi="Noto Sans" w:cs="Noto Sans"/>
          <w:color w:val="2D2D2D"/>
          <w:sz w:val="20"/>
          <w:szCs w:val="20"/>
        </w:rPr>
      </w:pPr>
      <w:r w:rsidRPr="00AA5423">
        <w:rPr>
          <w:rFonts w:ascii="Noto Sans" w:eastAsia="Times New Roman" w:hAnsi="Noto Sans" w:cs="Noto Sans"/>
          <w:b/>
          <w:bCs/>
          <w:color w:val="2D2D2D"/>
          <w:sz w:val="20"/>
          <w:szCs w:val="20"/>
        </w:rPr>
        <w:t>Status:</w:t>
      </w:r>
      <w:r>
        <w:rPr>
          <w:rFonts w:ascii="Noto Sans" w:eastAsia="Times New Roman" w:hAnsi="Noto Sans" w:cs="Noto Sans"/>
          <w:color w:val="2D2D2D"/>
          <w:sz w:val="20"/>
          <w:szCs w:val="20"/>
        </w:rPr>
        <w:t xml:space="preserve"> </w:t>
      </w:r>
      <w:r>
        <w:rPr>
          <w:rFonts w:ascii="Noto Sans" w:eastAsia="Times New Roman" w:hAnsi="Noto Sans" w:cs="Noto Sans"/>
          <w:color w:val="2D2D2D"/>
          <w:sz w:val="20"/>
          <w:szCs w:val="20"/>
        </w:rPr>
        <w:tab/>
        <w:t xml:space="preserve">Part time, non- exempt </w:t>
      </w:r>
    </w:p>
    <w:p w14:paraId="6B7E4AE8" w14:textId="129302F6" w:rsidR="008D0F97" w:rsidRDefault="008D0F97" w:rsidP="008D0F97">
      <w:pPr>
        <w:spacing w:before="100" w:beforeAutospacing="1" w:after="100" w:afterAutospacing="1" w:line="240" w:lineRule="auto"/>
        <w:ind w:left="720"/>
        <w:rPr>
          <w:rFonts w:ascii="Noto Sans" w:eastAsia="Times New Roman" w:hAnsi="Noto Sans" w:cs="Noto Sans"/>
          <w:color w:val="2D2D2D"/>
          <w:sz w:val="20"/>
          <w:szCs w:val="20"/>
        </w:rPr>
      </w:pPr>
      <w:r w:rsidRPr="00AA5423">
        <w:rPr>
          <w:rFonts w:ascii="Noto Sans" w:eastAsia="Times New Roman" w:hAnsi="Noto Sans" w:cs="Noto Sans"/>
          <w:b/>
          <w:bCs/>
          <w:color w:val="2D2D2D"/>
          <w:sz w:val="20"/>
          <w:szCs w:val="20"/>
        </w:rPr>
        <w:t>Supervisor:</w:t>
      </w:r>
      <w:r>
        <w:rPr>
          <w:rFonts w:ascii="Noto Sans" w:eastAsia="Times New Roman" w:hAnsi="Noto Sans" w:cs="Noto Sans"/>
          <w:color w:val="2D2D2D"/>
          <w:sz w:val="20"/>
          <w:szCs w:val="20"/>
        </w:rPr>
        <w:t xml:space="preserve">       Corps Officers</w:t>
      </w:r>
    </w:p>
    <w:p w14:paraId="2CE54706" w14:textId="4B8BC5EE" w:rsidR="008D0F97" w:rsidRDefault="008D0F97" w:rsidP="008D0F97">
      <w:pPr>
        <w:spacing w:before="100" w:beforeAutospacing="1" w:after="100" w:afterAutospacing="1" w:line="240" w:lineRule="auto"/>
        <w:ind w:left="720"/>
        <w:rPr>
          <w:rFonts w:ascii="Noto Sans" w:eastAsia="Times New Roman" w:hAnsi="Noto Sans" w:cs="Noto Sans"/>
          <w:color w:val="2D2D2D"/>
          <w:sz w:val="20"/>
          <w:szCs w:val="20"/>
        </w:rPr>
      </w:pPr>
      <w:r w:rsidRPr="00AA5423">
        <w:rPr>
          <w:rFonts w:ascii="Noto Sans" w:eastAsia="Times New Roman" w:hAnsi="Noto Sans" w:cs="Noto Sans"/>
          <w:b/>
          <w:bCs/>
          <w:color w:val="2D2D2D"/>
          <w:sz w:val="20"/>
          <w:szCs w:val="20"/>
        </w:rPr>
        <w:t>Hours</w:t>
      </w:r>
      <w:r>
        <w:rPr>
          <w:rFonts w:ascii="Noto Sans" w:eastAsia="Times New Roman" w:hAnsi="Noto Sans" w:cs="Noto Sans"/>
          <w:color w:val="2D2D2D"/>
          <w:sz w:val="20"/>
          <w:szCs w:val="20"/>
        </w:rPr>
        <w:t>:</w:t>
      </w:r>
      <w:r>
        <w:rPr>
          <w:rFonts w:ascii="Noto Sans" w:eastAsia="Times New Roman" w:hAnsi="Noto Sans" w:cs="Noto Sans"/>
          <w:color w:val="2D2D2D"/>
          <w:sz w:val="20"/>
          <w:szCs w:val="20"/>
        </w:rPr>
        <w:tab/>
        <w:t xml:space="preserve">             28 hours per week </w:t>
      </w:r>
    </w:p>
    <w:p w14:paraId="319EBED6" w14:textId="1FEAD50D" w:rsidR="008D0F97" w:rsidRDefault="008D0F97" w:rsidP="008D0F97">
      <w:pPr>
        <w:spacing w:before="100" w:beforeAutospacing="1" w:after="100" w:afterAutospacing="1" w:line="240" w:lineRule="auto"/>
        <w:ind w:left="720"/>
        <w:rPr>
          <w:rFonts w:ascii="Noto Sans" w:eastAsia="Times New Roman" w:hAnsi="Noto Sans" w:cs="Noto Sans"/>
          <w:color w:val="2D2D2D"/>
          <w:sz w:val="20"/>
          <w:szCs w:val="20"/>
        </w:rPr>
      </w:pPr>
      <w:r w:rsidRPr="00AA5423">
        <w:rPr>
          <w:rFonts w:ascii="Noto Sans" w:eastAsia="Times New Roman" w:hAnsi="Noto Sans" w:cs="Noto Sans"/>
          <w:b/>
          <w:bCs/>
          <w:color w:val="2D2D2D"/>
          <w:sz w:val="20"/>
          <w:szCs w:val="20"/>
        </w:rPr>
        <w:t>Mission Statement</w:t>
      </w:r>
      <w:r>
        <w:rPr>
          <w:rFonts w:ascii="Noto Sans" w:eastAsia="Times New Roman" w:hAnsi="Noto Sans" w:cs="Noto Sans"/>
          <w:color w:val="2D2D2D"/>
          <w:sz w:val="20"/>
          <w:szCs w:val="20"/>
        </w:rPr>
        <w:t xml:space="preserve">: </w:t>
      </w:r>
    </w:p>
    <w:p w14:paraId="0EFC12D1" w14:textId="2F5F4445" w:rsidR="008D0F97" w:rsidRDefault="008D0F97" w:rsidP="008D0F97">
      <w:pPr>
        <w:spacing w:before="100" w:beforeAutospacing="1" w:after="100" w:afterAutospacing="1" w:line="240" w:lineRule="auto"/>
        <w:ind w:left="720"/>
        <w:rPr>
          <w:rFonts w:ascii="Noto Sans" w:eastAsia="Times New Roman" w:hAnsi="Noto Sans" w:cs="Noto Sans"/>
          <w:color w:val="2D2D2D"/>
          <w:sz w:val="20"/>
          <w:szCs w:val="20"/>
        </w:rPr>
      </w:pPr>
      <w:r>
        <w:rPr>
          <w:rFonts w:ascii="Noto Sans" w:eastAsia="Times New Roman" w:hAnsi="Noto Sans" w:cs="Noto Sans"/>
          <w:color w:val="2D2D2D"/>
          <w:sz w:val="20"/>
          <w:szCs w:val="20"/>
        </w:rPr>
        <w:t xml:space="preserve">The Salvation Army, an international movement, is an evangelical part of the universal Christian church. Its message is based on the Bible. Its ministry is motivated by the love of God. Its mission is to preach the gospel of Jesus Christ and to meet human needs in His name without discrimination. </w:t>
      </w:r>
    </w:p>
    <w:p w14:paraId="74CAD0D2" w14:textId="7D33B213" w:rsidR="008D0F97" w:rsidRDefault="008D0F97" w:rsidP="008D0F97">
      <w:pPr>
        <w:spacing w:before="100" w:beforeAutospacing="1" w:after="100" w:afterAutospacing="1" w:line="240" w:lineRule="auto"/>
        <w:ind w:left="720"/>
        <w:rPr>
          <w:rFonts w:ascii="Noto Sans" w:eastAsia="Times New Roman" w:hAnsi="Noto Sans" w:cs="Noto Sans"/>
          <w:color w:val="2D2D2D"/>
          <w:sz w:val="20"/>
          <w:szCs w:val="20"/>
        </w:rPr>
      </w:pPr>
      <w:r>
        <w:rPr>
          <w:rFonts w:ascii="Noto Sans" w:eastAsia="Times New Roman" w:hAnsi="Noto Sans" w:cs="Noto Sans"/>
          <w:color w:val="2D2D2D"/>
          <w:sz w:val="20"/>
          <w:szCs w:val="20"/>
        </w:rPr>
        <w:t xml:space="preserve">Description </w:t>
      </w:r>
    </w:p>
    <w:p w14:paraId="43438FEB" w14:textId="2A0F476C" w:rsidR="008D0F97" w:rsidRDefault="00B2211A" w:rsidP="00B2211A">
      <w:pPr>
        <w:spacing w:before="100" w:beforeAutospacing="1" w:after="100" w:afterAutospacing="1" w:line="240" w:lineRule="auto"/>
        <w:ind w:left="720"/>
        <w:rPr>
          <w:rFonts w:ascii="Noto Sans" w:eastAsia="Times New Roman" w:hAnsi="Noto Sans" w:cs="Noto Sans"/>
          <w:color w:val="2D2D2D"/>
          <w:sz w:val="20"/>
          <w:szCs w:val="20"/>
        </w:rPr>
      </w:pPr>
      <w:r>
        <w:rPr>
          <w:rFonts w:ascii="Noto Sans" w:eastAsia="Times New Roman" w:hAnsi="Noto Sans" w:cs="Noto Sans"/>
          <w:color w:val="2D2D2D"/>
          <w:sz w:val="20"/>
          <w:szCs w:val="20"/>
        </w:rPr>
        <w:t xml:space="preserve">The Salvation Army Puyallup Valley Corps Community Center is a drop in meal site. The cook plans, prepares, and serves meals during scheduled hours, rentals, and special events. </w:t>
      </w:r>
      <w:r w:rsidR="00264020">
        <w:rPr>
          <w:rFonts w:ascii="Noto Sans" w:eastAsia="Times New Roman" w:hAnsi="Noto Sans" w:cs="Noto Sans"/>
          <w:color w:val="2D2D2D"/>
          <w:sz w:val="20"/>
          <w:szCs w:val="20"/>
        </w:rPr>
        <w:t xml:space="preserve">This includes ordering and purchasing needed items for the food service and other departments within budgetary and procedure guidelines.  </w:t>
      </w:r>
      <w:r>
        <w:rPr>
          <w:rFonts w:ascii="Noto Sans" w:eastAsia="Times New Roman" w:hAnsi="Noto Sans" w:cs="Noto Sans"/>
          <w:color w:val="2D2D2D"/>
          <w:sz w:val="20"/>
          <w:szCs w:val="20"/>
        </w:rPr>
        <w:t xml:space="preserve">As part of the </w:t>
      </w:r>
      <w:r w:rsidR="00264020">
        <w:rPr>
          <w:rFonts w:ascii="Noto Sans" w:eastAsia="Times New Roman" w:hAnsi="Noto Sans" w:cs="Noto Sans"/>
          <w:color w:val="2D2D2D"/>
          <w:sz w:val="20"/>
          <w:szCs w:val="20"/>
        </w:rPr>
        <w:t>front-line</w:t>
      </w:r>
      <w:r>
        <w:rPr>
          <w:rFonts w:ascii="Noto Sans" w:eastAsia="Times New Roman" w:hAnsi="Noto Sans" w:cs="Noto Sans"/>
          <w:color w:val="2D2D2D"/>
          <w:sz w:val="20"/>
          <w:szCs w:val="20"/>
        </w:rPr>
        <w:t xml:space="preserve"> team the cook </w:t>
      </w:r>
      <w:r w:rsidR="00264020">
        <w:rPr>
          <w:rFonts w:ascii="Noto Sans" w:eastAsia="Times New Roman" w:hAnsi="Noto Sans" w:cs="Noto Sans"/>
          <w:color w:val="2D2D2D"/>
          <w:sz w:val="20"/>
          <w:szCs w:val="20"/>
        </w:rPr>
        <w:t xml:space="preserve">patiently serves and assists all guests and maintains protect the mission and life saving procedures. </w:t>
      </w:r>
    </w:p>
    <w:p w14:paraId="2733B07C" w14:textId="69263F77" w:rsidR="00264020" w:rsidRPr="00AA5423" w:rsidRDefault="00264020" w:rsidP="00B2211A">
      <w:pPr>
        <w:spacing w:before="100" w:beforeAutospacing="1" w:after="100" w:afterAutospacing="1" w:line="240" w:lineRule="auto"/>
        <w:ind w:left="720"/>
        <w:rPr>
          <w:rFonts w:ascii="Noto Sans" w:eastAsia="Times New Roman" w:hAnsi="Noto Sans" w:cs="Noto Sans"/>
          <w:b/>
          <w:bCs/>
          <w:color w:val="2D2D2D"/>
          <w:sz w:val="20"/>
          <w:szCs w:val="20"/>
        </w:rPr>
      </w:pPr>
      <w:r w:rsidRPr="00AA5423">
        <w:rPr>
          <w:rFonts w:ascii="Noto Sans" w:eastAsia="Times New Roman" w:hAnsi="Noto Sans" w:cs="Noto Sans"/>
          <w:b/>
          <w:bCs/>
          <w:color w:val="2D2D2D"/>
          <w:sz w:val="20"/>
          <w:szCs w:val="20"/>
        </w:rPr>
        <w:t xml:space="preserve">Essential Duties and Responsibilities </w:t>
      </w:r>
    </w:p>
    <w:p w14:paraId="6BA28F2F" w14:textId="77777777" w:rsidR="004E5096" w:rsidRDefault="004E5096" w:rsidP="004E5096">
      <w:pPr>
        <w:numPr>
          <w:ilvl w:val="0"/>
          <w:numId w:val="2"/>
        </w:numPr>
        <w:spacing w:before="100" w:beforeAutospacing="1" w:after="100" w:afterAutospacing="1" w:line="240" w:lineRule="auto"/>
        <w:rPr>
          <w:rFonts w:ascii="Noto Sans" w:eastAsia="Times New Roman" w:hAnsi="Noto Sans" w:cs="Noto Sans"/>
          <w:color w:val="2D2D2D"/>
          <w:sz w:val="20"/>
          <w:szCs w:val="20"/>
        </w:rPr>
      </w:pPr>
      <w:r w:rsidRPr="008D0F97">
        <w:rPr>
          <w:rFonts w:ascii="Noto Sans" w:eastAsia="Times New Roman" w:hAnsi="Noto Sans" w:cs="Noto Sans"/>
          <w:color w:val="2D2D2D"/>
          <w:sz w:val="20"/>
          <w:szCs w:val="20"/>
        </w:rPr>
        <w:t>Prepares food budgets and analyzes supply needs</w:t>
      </w:r>
    </w:p>
    <w:p w14:paraId="3EBBB428" w14:textId="6116C7B8" w:rsidR="004E5096" w:rsidRDefault="00195B9D" w:rsidP="004E5096">
      <w:pPr>
        <w:numPr>
          <w:ilvl w:val="0"/>
          <w:numId w:val="2"/>
        </w:numPr>
        <w:spacing w:before="100" w:beforeAutospacing="1" w:after="100" w:afterAutospacing="1" w:line="240" w:lineRule="auto"/>
        <w:rPr>
          <w:rFonts w:ascii="Noto Sans" w:eastAsia="Times New Roman" w:hAnsi="Noto Sans" w:cs="Noto Sans"/>
          <w:color w:val="2D2D2D"/>
          <w:sz w:val="20"/>
          <w:szCs w:val="20"/>
        </w:rPr>
      </w:pPr>
      <w:r>
        <w:rPr>
          <w:rFonts w:ascii="Noto Sans" w:eastAsia="Times New Roman" w:hAnsi="Noto Sans" w:cs="Noto Sans"/>
          <w:color w:val="2D2D2D"/>
          <w:sz w:val="20"/>
          <w:szCs w:val="20"/>
        </w:rPr>
        <w:t>P</w:t>
      </w:r>
      <w:r w:rsidR="008D0F97" w:rsidRPr="008D0F97">
        <w:rPr>
          <w:rFonts w:ascii="Noto Sans" w:eastAsia="Times New Roman" w:hAnsi="Noto Sans" w:cs="Noto Sans"/>
          <w:color w:val="2D2D2D"/>
          <w:sz w:val="20"/>
          <w:szCs w:val="20"/>
        </w:rPr>
        <w:t>lan</w:t>
      </w:r>
      <w:r w:rsidR="004E5096">
        <w:rPr>
          <w:rFonts w:ascii="Noto Sans" w:eastAsia="Times New Roman" w:hAnsi="Noto Sans" w:cs="Noto Sans"/>
          <w:color w:val="2D2D2D"/>
          <w:sz w:val="20"/>
          <w:szCs w:val="20"/>
        </w:rPr>
        <w:t xml:space="preserve">s well balanced nutritious </w:t>
      </w:r>
      <w:r w:rsidR="008D0F97" w:rsidRPr="008D0F97">
        <w:rPr>
          <w:rFonts w:ascii="Noto Sans" w:eastAsia="Times New Roman" w:hAnsi="Noto Sans" w:cs="Noto Sans"/>
          <w:color w:val="2D2D2D"/>
          <w:sz w:val="20"/>
          <w:szCs w:val="20"/>
        </w:rPr>
        <w:t>menus and food service arrangements</w:t>
      </w:r>
      <w:r w:rsidR="004E5096">
        <w:rPr>
          <w:rFonts w:ascii="Noto Sans" w:eastAsia="Times New Roman" w:hAnsi="Noto Sans" w:cs="Noto Sans"/>
          <w:color w:val="2D2D2D"/>
          <w:sz w:val="20"/>
          <w:szCs w:val="20"/>
        </w:rPr>
        <w:t xml:space="preserve"> tailored to dietary needs of guests. </w:t>
      </w:r>
    </w:p>
    <w:p w14:paraId="41F8BECD" w14:textId="6BAFF274" w:rsidR="004E5096" w:rsidRDefault="002326C4" w:rsidP="004E5096">
      <w:pPr>
        <w:numPr>
          <w:ilvl w:val="0"/>
          <w:numId w:val="2"/>
        </w:numPr>
        <w:spacing w:before="100" w:beforeAutospacing="1" w:after="100" w:afterAutospacing="1" w:line="240" w:lineRule="auto"/>
        <w:rPr>
          <w:rFonts w:ascii="Noto Sans" w:eastAsia="Times New Roman" w:hAnsi="Noto Sans" w:cs="Noto Sans"/>
          <w:color w:val="2D2D2D"/>
          <w:sz w:val="20"/>
          <w:szCs w:val="20"/>
        </w:rPr>
      </w:pPr>
      <w:r>
        <w:rPr>
          <w:rFonts w:ascii="Noto Sans" w:eastAsia="Times New Roman" w:hAnsi="Noto Sans" w:cs="Noto Sans"/>
          <w:color w:val="2D2D2D"/>
          <w:sz w:val="20"/>
          <w:szCs w:val="20"/>
        </w:rPr>
        <w:t xml:space="preserve">Maintains great guest relations both instilling Christ love and hope and building personal knowledge for menu planning. </w:t>
      </w:r>
    </w:p>
    <w:p w14:paraId="35ECEF2F" w14:textId="1CD789A0" w:rsidR="004E5096" w:rsidRDefault="008D0F97" w:rsidP="004E5096">
      <w:pPr>
        <w:numPr>
          <w:ilvl w:val="0"/>
          <w:numId w:val="2"/>
        </w:numPr>
        <w:spacing w:before="100" w:beforeAutospacing="1" w:after="100" w:afterAutospacing="1" w:line="240" w:lineRule="auto"/>
        <w:rPr>
          <w:rFonts w:ascii="Noto Sans" w:eastAsia="Times New Roman" w:hAnsi="Noto Sans" w:cs="Noto Sans"/>
          <w:color w:val="2D2D2D"/>
          <w:sz w:val="20"/>
          <w:szCs w:val="20"/>
        </w:rPr>
      </w:pPr>
      <w:r w:rsidRPr="008D0F97">
        <w:rPr>
          <w:rFonts w:ascii="Noto Sans" w:eastAsia="Times New Roman" w:hAnsi="Noto Sans" w:cs="Noto Sans"/>
          <w:color w:val="2D2D2D"/>
          <w:sz w:val="20"/>
          <w:szCs w:val="20"/>
        </w:rPr>
        <w:t xml:space="preserve"> </w:t>
      </w:r>
      <w:r w:rsidR="004E5096">
        <w:rPr>
          <w:rFonts w:ascii="Noto Sans" w:eastAsia="Times New Roman" w:hAnsi="Noto Sans" w:cs="Noto Sans"/>
          <w:color w:val="2D2D2D"/>
          <w:sz w:val="20"/>
          <w:szCs w:val="20"/>
        </w:rPr>
        <w:t xml:space="preserve">Procures supplies and equipment </w:t>
      </w:r>
      <w:r w:rsidRPr="008D0F97">
        <w:rPr>
          <w:rFonts w:ascii="Noto Sans" w:eastAsia="Times New Roman" w:hAnsi="Noto Sans" w:cs="Noto Sans"/>
          <w:color w:val="2D2D2D"/>
          <w:sz w:val="20"/>
          <w:szCs w:val="20"/>
        </w:rPr>
        <w:t>within budget limitations</w:t>
      </w:r>
      <w:r w:rsidR="004E5096">
        <w:rPr>
          <w:rFonts w:ascii="Noto Sans" w:eastAsia="Times New Roman" w:hAnsi="Noto Sans" w:cs="Noto Sans"/>
          <w:color w:val="2D2D2D"/>
          <w:sz w:val="20"/>
          <w:szCs w:val="20"/>
        </w:rPr>
        <w:t xml:space="preserve"> and procedures</w:t>
      </w:r>
      <w:r w:rsidR="004E5096" w:rsidRPr="004E5096">
        <w:rPr>
          <w:rFonts w:ascii="Noto Sans" w:eastAsia="Times New Roman" w:hAnsi="Noto Sans" w:cs="Noto Sans"/>
          <w:color w:val="2D2D2D"/>
          <w:sz w:val="20"/>
          <w:szCs w:val="20"/>
        </w:rPr>
        <w:t xml:space="preserve"> </w:t>
      </w:r>
    </w:p>
    <w:p w14:paraId="051219C1" w14:textId="77777777" w:rsidR="004E5096" w:rsidRDefault="004E5096" w:rsidP="004E5096">
      <w:pPr>
        <w:numPr>
          <w:ilvl w:val="0"/>
          <w:numId w:val="1"/>
        </w:numPr>
        <w:spacing w:before="100" w:beforeAutospacing="1" w:after="100" w:afterAutospacing="1" w:line="240" w:lineRule="auto"/>
        <w:rPr>
          <w:rFonts w:ascii="Noto Sans" w:eastAsia="Times New Roman" w:hAnsi="Noto Sans" w:cs="Noto Sans"/>
          <w:color w:val="2D2D2D"/>
          <w:sz w:val="20"/>
          <w:szCs w:val="20"/>
        </w:rPr>
      </w:pPr>
      <w:r w:rsidRPr="008D0F97">
        <w:rPr>
          <w:rFonts w:ascii="Noto Sans" w:eastAsia="Times New Roman" w:hAnsi="Noto Sans" w:cs="Noto Sans"/>
          <w:color w:val="2D2D2D"/>
          <w:sz w:val="20"/>
          <w:szCs w:val="20"/>
        </w:rPr>
        <w:t xml:space="preserve">Maintains inventory of kitchen supplies, </w:t>
      </w:r>
      <w:proofErr w:type="gramStart"/>
      <w:r w:rsidRPr="008D0F97">
        <w:rPr>
          <w:rFonts w:ascii="Noto Sans" w:eastAsia="Times New Roman" w:hAnsi="Noto Sans" w:cs="Noto Sans"/>
          <w:color w:val="2D2D2D"/>
          <w:sz w:val="20"/>
          <w:szCs w:val="20"/>
        </w:rPr>
        <w:t>equipment</w:t>
      </w:r>
      <w:proofErr w:type="gramEnd"/>
      <w:r w:rsidRPr="008D0F97">
        <w:rPr>
          <w:rFonts w:ascii="Noto Sans" w:eastAsia="Times New Roman" w:hAnsi="Noto Sans" w:cs="Noto Sans"/>
          <w:color w:val="2D2D2D"/>
          <w:sz w:val="20"/>
          <w:szCs w:val="20"/>
        </w:rPr>
        <w:t xml:space="preserve"> and food</w:t>
      </w:r>
    </w:p>
    <w:p w14:paraId="7B05B8FE" w14:textId="2272BBA2" w:rsidR="004E5096" w:rsidRDefault="004E5096" w:rsidP="004E5096">
      <w:pPr>
        <w:numPr>
          <w:ilvl w:val="0"/>
          <w:numId w:val="1"/>
        </w:numPr>
        <w:spacing w:before="100" w:beforeAutospacing="1" w:after="100" w:afterAutospacing="1" w:line="240" w:lineRule="auto"/>
        <w:rPr>
          <w:rFonts w:ascii="Noto Sans" w:eastAsia="Times New Roman" w:hAnsi="Noto Sans" w:cs="Noto Sans"/>
          <w:color w:val="2D2D2D"/>
          <w:sz w:val="20"/>
          <w:szCs w:val="20"/>
        </w:rPr>
      </w:pPr>
      <w:r w:rsidRPr="008D0F97">
        <w:rPr>
          <w:rFonts w:ascii="Noto Sans" w:eastAsia="Times New Roman" w:hAnsi="Noto Sans" w:cs="Noto Sans"/>
          <w:color w:val="2D2D2D"/>
          <w:sz w:val="20"/>
          <w:szCs w:val="20"/>
        </w:rPr>
        <w:t>Develops a</w:t>
      </w:r>
      <w:r>
        <w:rPr>
          <w:rFonts w:ascii="Noto Sans" w:eastAsia="Times New Roman" w:hAnsi="Noto Sans" w:cs="Noto Sans"/>
          <w:color w:val="2D2D2D"/>
          <w:sz w:val="20"/>
          <w:szCs w:val="20"/>
        </w:rPr>
        <w:t>nd executes a</w:t>
      </w:r>
      <w:r w:rsidRPr="008D0F97">
        <w:rPr>
          <w:rFonts w:ascii="Noto Sans" w:eastAsia="Times New Roman" w:hAnsi="Noto Sans" w:cs="Noto Sans"/>
          <w:color w:val="2D2D2D"/>
          <w:sz w:val="20"/>
          <w:szCs w:val="20"/>
        </w:rPr>
        <w:t xml:space="preserve"> schedule for regular care of kitchen and equipment.</w:t>
      </w:r>
    </w:p>
    <w:p w14:paraId="579E29A1" w14:textId="32DA47EA" w:rsidR="004E5096" w:rsidRPr="004E5096" w:rsidRDefault="004E5096" w:rsidP="00BC5593">
      <w:pPr>
        <w:numPr>
          <w:ilvl w:val="0"/>
          <w:numId w:val="1"/>
        </w:numPr>
        <w:spacing w:before="100" w:beforeAutospacing="1" w:after="100" w:afterAutospacing="1" w:line="240" w:lineRule="auto"/>
        <w:rPr>
          <w:rFonts w:ascii="Noto Sans" w:eastAsia="Times New Roman" w:hAnsi="Noto Sans" w:cs="Noto Sans"/>
          <w:color w:val="2D2D2D"/>
          <w:sz w:val="20"/>
          <w:szCs w:val="20"/>
        </w:rPr>
      </w:pPr>
      <w:r w:rsidRPr="008D0F97">
        <w:rPr>
          <w:rFonts w:ascii="Noto Sans" w:eastAsia="Times New Roman" w:hAnsi="Noto Sans" w:cs="Noto Sans"/>
          <w:color w:val="2D2D2D"/>
          <w:sz w:val="20"/>
          <w:szCs w:val="20"/>
        </w:rPr>
        <w:t>Keeps a record of equipment problems and log service visits</w:t>
      </w:r>
    </w:p>
    <w:p w14:paraId="495AFAB3" w14:textId="77777777" w:rsidR="004E5096" w:rsidRPr="008D0F97" w:rsidRDefault="004E5096" w:rsidP="004E5096">
      <w:pPr>
        <w:numPr>
          <w:ilvl w:val="0"/>
          <w:numId w:val="1"/>
        </w:numPr>
        <w:spacing w:before="100" w:beforeAutospacing="1" w:after="100" w:afterAutospacing="1" w:line="240" w:lineRule="auto"/>
        <w:rPr>
          <w:rFonts w:ascii="Noto Sans" w:eastAsia="Times New Roman" w:hAnsi="Noto Sans" w:cs="Noto Sans"/>
          <w:color w:val="2D2D2D"/>
          <w:sz w:val="20"/>
          <w:szCs w:val="20"/>
        </w:rPr>
      </w:pPr>
      <w:r w:rsidRPr="008D0F97">
        <w:rPr>
          <w:rFonts w:ascii="Noto Sans" w:eastAsia="Times New Roman" w:hAnsi="Noto Sans" w:cs="Noto Sans"/>
          <w:color w:val="2D2D2D"/>
          <w:sz w:val="20"/>
          <w:szCs w:val="20"/>
        </w:rPr>
        <w:t>Consults with and meets vendors for food deliveries, equipment repairs, etc.</w:t>
      </w:r>
    </w:p>
    <w:p w14:paraId="4250793F" w14:textId="77777777" w:rsidR="004E5096" w:rsidRPr="008D0F97" w:rsidRDefault="004E5096" w:rsidP="004E5096">
      <w:pPr>
        <w:numPr>
          <w:ilvl w:val="0"/>
          <w:numId w:val="1"/>
        </w:numPr>
        <w:spacing w:before="100" w:beforeAutospacing="1" w:after="100" w:afterAutospacing="1" w:line="240" w:lineRule="auto"/>
        <w:rPr>
          <w:rFonts w:ascii="Noto Sans" w:eastAsia="Times New Roman" w:hAnsi="Noto Sans" w:cs="Noto Sans"/>
          <w:color w:val="2D2D2D"/>
          <w:sz w:val="20"/>
          <w:szCs w:val="20"/>
        </w:rPr>
      </w:pPr>
      <w:r w:rsidRPr="008D0F97">
        <w:rPr>
          <w:rFonts w:ascii="Noto Sans" w:eastAsia="Times New Roman" w:hAnsi="Noto Sans" w:cs="Noto Sans"/>
          <w:color w:val="2D2D2D"/>
          <w:sz w:val="20"/>
          <w:szCs w:val="20"/>
        </w:rPr>
        <w:lastRenderedPageBreak/>
        <w:t>Recommends addition/cancellation of vendors for future operations</w:t>
      </w:r>
    </w:p>
    <w:p w14:paraId="24484606" w14:textId="77777777" w:rsidR="004E5096" w:rsidRPr="008D0F97" w:rsidRDefault="004E5096" w:rsidP="004E5096">
      <w:pPr>
        <w:numPr>
          <w:ilvl w:val="0"/>
          <w:numId w:val="1"/>
        </w:numPr>
        <w:spacing w:before="100" w:beforeAutospacing="1" w:after="100" w:afterAutospacing="1" w:line="240" w:lineRule="auto"/>
        <w:rPr>
          <w:rFonts w:ascii="Noto Sans" w:eastAsia="Times New Roman" w:hAnsi="Noto Sans" w:cs="Noto Sans"/>
          <w:color w:val="2D2D2D"/>
          <w:sz w:val="20"/>
          <w:szCs w:val="20"/>
        </w:rPr>
      </w:pPr>
      <w:r w:rsidRPr="008D0F97">
        <w:rPr>
          <w:rFonts w:ascii="Noto Sans" w:eastAsia="Times New Roman" w:hAnsi="Noto Sans" w:cs="Noto Sans"/>
          <w:color w:val="2D2D2D"/>
          <w:sz w:val="20"/>
          <w:szCs w:val="20"/>
        </w:rPr>
        <w:t>Recommends purchases of new equipment or repairs of existing equipment.</w:t>
      </w:r>
    </w:p>
    <w:p w14:paraId="6C5A2D4A" w14:textId="123D6025" w:rsidR="008D0F97" w:rsidRPr="008D0F97" w:rsidRDefault="00195B9D" w:rsidP="00CD5DEB">
      <w:pPr>
        <w:numPr>
          <w:ilvl w:val="0"/>
          <w:numId w:val="1"/>
        </w:numPr>
        <w:spacing w:before="100" w:beforeAutospacing="1" w:after="100" w:afterAutospacing="1" w:line="240" w:lineRule="auto"/>
        <w:rPr>
          <w:rFonts w:ascii="Noto Sans" w:eastAsia="Times New Roman" w:hAnsi="Noto Sans" w:cs="Noto Sans"/>
          <w:color w:val="2D2D2D"/>
          <w:sz w:val="20"/>
          <w:szCs w:val="20"/>
        </w:rPr>
      </w:pPr>
      <w:r w:rsidRPr="004E5096">
        <w:rPr>
          <w:rFonts w:ascii="Noto Sans" w:eastAsia="Times New Roman" w:hAnsi="Noto Sans" w:cs="Noto Sans"/>
          <w:color w:val="2D2D2D"/>
          <w:sz w:val="20"/>
          <w:szCs w:val="20"/>
        </w:rPr>
        <w:t>P</w:t>
      </w:r>
      <w:r w:rsidR="008D0F97" w:rsidRPr="008D0F97">
        <w:rPr>
          <w:rFonts w:ascii="Noto Sans" w:eastAsia="Times New Roman" w:hAnsi="Noto Sans" w:cs="Noto Sans"/>
          <w:color w:val="2D2D2D"/>
          <w:sz w:val="20"/>
          <w:szCs w:val="20"/>
        </w:rPr>
        <w:t>roper methods of food storage, stock control</w:t>
      </w:r>
      <w:r w:rsidRPr="004E5096">
        <w:rPr>
          <w:rFonts w:ascii="Noto Sans" w:eastAsia="Times New Roman" w:hAnsi="Noto Sans" w:cs="Noto Sans"/>
          <w:color w:val="2D2D2D"/>
          <w:sz w:val="20"/>
          <w:szCs w:val="20"/>
        </w:rPr>
        <w:t>, sanitation,</w:t>
      </w:r>
      <w:r w:rsidR="008D0F97" w:rsidRPr="008D0F97">
        <w:rPr>
          <w:rFonts w:ascii="Noto Sans" w:eastAsia="Times New Roman" w:hAnsi="Noto Sans" w:cs="Noto Sans"/>
          <w:color w:val="2D2D2D"/>
          <w:sz w:val="20"/>
          <w:szCs w:val="20"/>
        </w:rPr>
        <w:t xml:space="preserve"> and handling and preparation of food</w:t>
      </w:r>
    </w:p>
    <w:p w14:paraId="3F468D7B" w14:textId="77777777" w:rsidR="008D0F97" w:rsidRPr="008D0F97" w:rsidRDefault="008D0F97" w:rsidP="008D0F97">
      <w:pPr>
        <w:numPr>
          <w:ilvl w:val="0"/>
          <w:numId w:val="1"/>
        </w:numPr>
        <w:spacing w:before="100" w:beforeAutospacing="1" w:after="100" w:afterAutospacing="1" w:line="240" w:lineRule="auto"/>
        <w:rPr>
          <w:rFonts w:ascii="Noto Sans" w:eastAsia="Times New Roman" w:hAnsi="Noto Sans" w:cs="Noto Sans"/>
          <w:color w:val="2D2D2D"/>
          <w:sz w:val="20"/>
          <w:szCs w:val="20"/>
        </w:rPr>
      </w:pPr>
      <w:r w:rsidRPr="008D0F97">
        <w:rPr>
          <w:rFonts w:ascii="Noto Sans" w:eastAsia="Times New Roman" w:hAnsi="Noto Sans" w:cs="Noto Sans"/>
          <w:color w:val="2D2D2D"/>
          <w:sz w:val="20"/>
          <w:szCs w:val="20"/>
        </w:rPr>
        <w:t>Maintain full compliance with Chapter 246-215 of the Washington Administrative Code, pertaining to food safety and food services</w:t>
      </w:r>
    </w:p>
    <w:p w14:paraId="10AE7FCD" w14:textId="60B4F6AB" w:rsidR="008D0F97" w:rsidRPr="008D0F97" w:rsidRDefault="008D0F97" w:rsidP="008D0F97">
      <w:pPr>
        <w:numPr>
          <w:ilvl w:val="0"/>
          <w:numId w:val="1"/>
        </w:numPr>
        <w:spacing w:before="100" w:beforeAutospacing="1" w:after="100" w:afterAutospacing="1" w:line="240" w:lineRule="auto"/>
        <w:rPr>
          <w:rFonts w:ascii="Noto Sans" w:eastAsia="Times New Roman" w:hAnsi="Noto Sans" w:cs="Noto Sans"/>
          <w:color w:val="2D2D2D"/>
          <w:sz w:val="20"/>
          <w:szCs w:val="20"/>
        </w:rPr>
      </w:pPr>
      <w:r w:rsidRPr="008D0F97">
        <w:rPr>
          <w:rFonts w:ascii="Noto Sans" w:eastAsia="Times New Roman" w:hAnsi="Noto Sans" w:cs="Noto Sans"/>
          <w:color w:val="2D2D2D"/>
          <w:sz w:val="20"/>
          <w:szCs w:val="20"/>
        </w:rPr>
        <w:t>Perform all facets of preparing</w:t>
      </w:r>
      <w:r w:rsidR="00195B9D">
        <w:rPr>
          <w:rFonts w:ascii="Noto Sans" w:eastAsia="Times New Roman" w:hAnsi="Noto Sans" w:cs="Noto Sans"/>
          <w:color w:val="2D2D2D"/>
          <w:sz w:val="20"/>
          <w:szCs w:val="20"/>
        </w:rPr>
        <w:t xml:space="preserve">, </w:t>
      </w:r>
      <w:r w:rsidRPr="008D0F97">
        <w:rPr>
          <w:rFonts w:ascii="Noto Sans" w:eastAsia="Times New Roman" w:hAnsi="Noto Sans" w:cs="Noto Sans"/>
          <w:color w:val="2D2D2D"/>
          <w:sz w:val="20"/>
          <w:szCs w:val="20"/>
        </w:rPr>
        <w:t>service</w:t>
      </w:r>
      <w:r w:rsidR="00195B9D">
        <w:rPr>
          <w:rFonts w:ascii="Noto Sans" w:eastAsia="Times New Roman" w:hAnsi="Noto Sans" w:cs="Noto Sans"/>
          <w:color w:val="2D2D2D"/>
          <w:sz w:val="20"/>
          <w:szCs w:val="20"/>
        </w:rPr>
        <w:t>, and sanitation</w:t>
      </w:r>
      <w:r w:rsidRPr="008D0F97">
        <w:rPr>
          <w:rFonts w:ascii="Noto Sans" w:eastAsia="Times New Roman" w:hAnsi="Noto Sans" w:cs="Noto Sans"/>
          <w:color w:val="2D2D2D"/>
          <w:sz w:val="20"/>
          <w:szCs w:val="20"/>
        </w:rPr>
        <w:t xml:space="preserve"> of congregate meals to fifty or more people</w:t>
      </w:r>
    </w:p>
    <w:p w14:paraId="5A1F868A" w14:textId="77777777" w:rsidR="004E5096" w:rsidRPr="008D0F97" w:rsidRDefault="004E5096" w:rsidP="004E5096">
      <w:pPr>
        <w:numPr>
          <w:ilvl w:val="0"/>
          <w:numId w:val="1"/>
        </w:numPr>
        <w:spacing w:before="100" w:beforeAutospacing="1" w:after="100" w:afterAutospacing="1" w:line="240" w:lineRule="auto"/>
        <w:rPr>
          <w:rFonts w:ascii="Noto Sans" w:eastAsia="Times New Roman" w:hAnsi="Noto Sans" w:cs="Noto Sans"/>
          <w:color w:val="2D2D2D"/>
          <w:sz w:val="20"/>
          <w:szCs w:val="20"/>
        </w:rPr>
      </w:pPr>
      <w:proofErr w:type="gramStart"/>
      <w:r w:rsidRPr="008D0F97">
        <w:rPr>
          <w:rFonts w:ascii="Noto Sans" w:eastAsia="Times New Roman" w:hAnsi="Noto Sans" w:cs="Noto Sans"/>
          <w:color w:val="2D2D2D"/>
          <w:sz w:val="20"/>
          <w:szCs w:val="20"/>
        </w:rPr>
        <w:t>Maintains a clean dining room and Kitchen at all times</w:t>
      </w:r>
      <w:proofErr w:type="gramEnd"/>
    </w:p>
    <w:p w14:paraId="1D1EA99A" w14:textId="13C78017" w:rsidR="008D0F97" w:rsidRDefault="004E5096" w:rsidP="004E5096">
      <w:pPr>
        <w:numPr>
          <w:ilvl w:val="0"/>
          <w:numId w:val="1"/>
        </w:numPr>
        <w:spacing w:before="100" w:beforeAutospacing="1" w:after="100" w:afterAutospacing="1" w:line="240" w:lineRule="auto"/>
        <w:rPr>
          <w:rFonts w:ascii="Noto Sans" w:eastAsia="Times New Roman" w:hAnsi="Noto Sans" w:cs="Noto Sans"/>
          <w:color w:val="2D2D2D"/>
          <w:sz w:val="20"/>
          <w:szCs w:val="20"/>
        </w:rPr>
      </w:pPr>
      <w:r>
        <w:rPr>
          <w:rFonts w:ascii="Noto Sans" w:eastAsia="Times New Roman" w:hAnsi="Noto Sans" w:cs="Noto Sans"/>
          <w:color w:val="2D2D2D"/>
          <w:sz w:val="20"/>
          <w:szCs w:val="20"/>
        </w:rPr>
        <w:t>When required, d</w:t>
      </w:r>
      <w:r w:rsidR="008D0F97" w:rsidRPr="008D0F97">
        <w:rPr>
          <w:rFonts w:ascii="Noto Sans" w:eastAsia="Times New Roman" w:hAnsi="Noto Sans" w:cs="Noto Sans"/>
          <w:color w:val="2D2D2D"/>
          <w:sz w:val="20"/>
          <w:szCs w:val="20"/>
        </w:rPr>
        <w:t>eliver food safely to outside locations</w:t>
      </w:r>
      <w:r w:rsidRPr="004E5096">
        <w:rPr>
          <w:rFonts w:ascii="Noto Sans" w:eastAsia="Times New Roman" w:hAnsi="Noto Sans" w:cs="Noto Sans"/>
          <w:color w:val="2D2D2D"/>
          <w:sz w:val="20"/>
          <w:szCs w:val="20"/>
        </w:rPr>
        <w:t xml:space="preserve"> </w:t>
      </w:r>
      <w:r w:rsidRPr="008D0F97">
        <w:rPr>
          <w:rFonts w:ascii="Noto Sans" w:eastAsia="Times New Roman" w:hAnsi="Noto Sans" w:cs="Noto Sans"/>
          <w:color w:val="2D2D2D"/>
          <w:sz w:val="20"/>
          <w:szCs w:val="20"/>
        </w:rPr>
        <w:t>in a safe and timely manner, ensuring that food is delivered at a safe temperature</w:t>
      </w:r>
      <w:r w:rsidRPr="004E5096">
        <w:rPr>
          <w:rFonts w:ascii="Noto Sans" w:eastAsia="Times New Roman" w:hAnsi="Noto Sans" w:cs="Noto Sans"/>
          <w:color w:val="2D2D2D"/>
          <w:sz w:val="20"/>
          <w:szCs w:val="20"/>
        </w:rPr>
        <w:t xml:space="preserve">. </w:t>
      </w:r>
    </w:p>
    <w:p w14:paraId="6789B856" w14:textId="2508E3C5" w:rsidR="004E5096" w:rsidRPr="008D0F97" w:rsidRDefault="004E5096" w:rsidP="004E5096">
      <w:pPr>
        <w:numPr>
          <w:ilvl w:val="0"/>
          <w:numId w:val="1"/>
        </w:numPr>
        <w:spacing w:before="100" w:beforeAutospacing="1" w:after="100" w:afterAutospacing="1" w:line="240" w:lineRule="auto"/>
        <w:rPr>
          <w:rFonts w:ascii="Noto Sans" w:eastAsia="Times New Roman" w:hAnsi="Noto Sans" w:cs="Noto Sans"/>
          <w:color w:val="2D2D2D"/>
          <w:sz w:val="20"/>
          <w:szCs w:val="20"/>
        </w:rPr>
      </w:pPr>
      <w:r>
        <w:rPr>
          <w:rFonts w:ascii="Noto Sans" w:eastAsia="Times New Roman" w:hAnsi="Noto Sans" w:cs="Noto Sans"/>
          <w:color w:val="2D2D2D"/>
          <w:sz w:val="20"/>
          <w:szCs w:val="20"/>
        </w:rPr>
        <w:t xml:space="preserve">Lead cook in emergency disaster incidents </w:t>
      </w:r>
    </w:p>
    <w:p w14:paraId="19DB4AC8" w14:textId="6C4245DE" w:rsidR="008D0F97" w:rsidRPr="008D0F97" w:rsidRDefault="008D0F97" w:rsidP="008D0F97">
      <w:pPr>
        <w:numPr>
          <w:ilvl w:val="0"/>
          <w:numId w:val="1"/>
        </w:numPr>
        <w:spacing w:before="100" w:beforeAutospacing="1" w:after="100" w:afterAutospacing="1" w:line="240" w:lineRule="auto"/>
        <w:rPr>
          <w:rFonts w:ascii="Noto Sans" w:eastAsia="Times New Roman" w:hAnsi="Noto Sans" w:cs="Noto Sans"/>
          <w:color w:val="2D2D2D"/>
          <w:sz w:val="20"/>
          <w:szCs w:val="20"/>
        </w:rPr>
      </w:pPr>
      <w:r w:rsidRPr="008D0F97">
        <w:rPr>
          <w:rFonts w:ascii="Noto Sans" w:eastAsia="Times New Roman" w:hAnsi="Noto Sans" w:cs="Noto Sans"/>
          <w:color w:val="2D2D2D"/>
          <w:sz w:val="20"/>
          <w:szCs w:val="20"/>
        </w:rPr>
        <w:t>Provide supervision</w:t>
      </w:r>
      <w:r w:rsidR="004E5096">
        <w:rPr>
          <w:rFonts w:ascii="Noto Sans" w:eastAsia="Times New Roman" w:hAnsi="Noto Sans" w:cs="Noto Sans"/>
          <w:color w:val="2D2D2D"/>
          <w:sz w:val="20"/>
          <w:szCs w:val="20"/>
        </w:rPr>
        <w:t xml:space="preserve"> and training</w:t>
      </w:r>
      <w:r w:rsidRPr="008D0F97">
        <w:rPr>
          <w:rFonts w:ascii="Noto Sans" w:eastAsia="Times New Roman" w:hAnsi="Noto Sans" w:cs="Noto Sans"/>
          <w:color w:val="2D2D2D"/>
          <w:sz w:val="20"/>
          <w:szCs w:val="20"/>
        </w:rPr>
        <w:t xml:space="preserve"> to volunteers</w:t>
      </w:r>
    </w:p>
    <w:p w14:paraId="0CD09E2C" w14:textId="77777777" w:rsidR="008D0F97" w:rsidRPr="008D0F97" w:rsidRDefault="008D0F97" w:rsidP="008D0F97">
      <w:pPr>
        <w:numPr>
          <w:ilvl w:val="0"/>
          <w:numId w:val="1"/>
        </w:numPr>
        <w:spacing w:before="100" w:beforeAutospacing="1" w:after="100" w:afterAutospacing="1" w:line="240" w:lineRule="auto"/>
        <w:rPr>
          <w:rFonts w:ascii="Noto Sans" w:eastAsia="Times New Roman" w:hAnsi="Noto Sans" w:cs="Noto Sans"/>
          <w:color w:val="2D2D2D"/>
          <w:sz w:val="20"/>
          <w:szCs w:val="20"/>
        </w:rPr>
      </w:pPr>
      <w:r w:rsidRPr="008D0F97">
        <w:rPr>
          <w:rFonts w:ascii="Noto Sans" w:eastAsia="Times New Roman" w:hAnsi="Noto Sans" w:cs="Noto Sans"/>
          <w:color w:val="2D2D2D"/>
          <w:sz w:val="20"/>
          <w:szCs w:val="20"/>
        </w:rPr>
        <w:t>Participate in staff meetings as requested</w:t>
      </w:r>
    </w:p>
    <w:p w14:paraId="3A50A459" w14:textId="77777777" w:rsidR="008D0F97" w:rsidRPr="008D0F97" w:rsidRDefault="008D0F97" w:rsidP="008D0F97">
      <w:pPr>
        <w:numPr>
          <w:ilvl w:val="0"/>
          <w:numId w:val="1"/>
        </w:numPr>
        <w:spacing w:before="100" w:beforeAutospacing="1" w:after="100" w:afterAutospacing="1" w:line="240" w:lineRule="auto"/>
        <w:rPr>
          <w:rFonts w:ascii="Noto Sans" w:eastAsia="Times New Roman" w:hAnsi="Noto Sans" w:cs="Noto Sans"/>
          <w:color w:val="2D2D2D"/>
          <w:sz w:val="20"/>
          <w:szCs w:val="20"/>
        </w:rPr>
      </w:pPr>
      <w:r w:rsidRPr="008D0F97">
        <w:rPr>
          <w:rFonts w:ascii="Noto Sans" w:eastAsia="Times New Roman" w:hAnsi="Noto Sans" w:cs="Noto Sans"/>
          <w:color w:val="2D2D2D"/>
          <w:sz w:val="20"/>
          <w:szCs w:val="20"/>
        </w:rPr>
        <w:t>Perform other related duties as assigned</w:t>
      </w:r>
    </w:p>
    <w:p w14:paraId="42BDC42C" w14:textId="628A5BE0" w:rsidR="008D0F97" w:rsidRPr="008D0F97" w:rsidRDefault="008D0F97" w:rsidP="008D0F97">
      <w:pPr>
        <w:numPr>
          <w:ilvl w:val="0"/>
          <w:numId w:val="1"/>
        </w:numPr>
        <w:spacing w:before="100" w:beforeAutospacing="1" w:after="100" w:afterAutospacing="1" w:line="240" w:lineRule="auto"/>
        <w:rPr>
          <w:rFonts w:ascii="Noto Sans" w:eastAsia="Times New Roman" w:hAnsi="Noto Sans" w:cs="Noto Sans"/>
          <w:color w:val="2D2D2D"/>
          <w:sz w:val="20"/>
          <w:szCs w:val="20"/>
        </w:rPr>
      </w:pPr>
      <w:proofErr w:type="gramStart"/>
      <w:r w:rsidRPr="008D0F97">
        <w:rPr>
          <w:rFonts w:ascii="Noto Sans" w:eastAsia="Times New Roman" w:hAnsi="Noto Sans" w:cs="Noto Sans"/>
          <w:color w:val="2D2D2D"/>
          <w:sz w:val="20"/>
          <w:szCs w:val="20"/>
        </w:rPr>
        <w:t>Reports</w:t>
      </w:r>
      <w:proofErr w:type="gramEnd"/>
      <w:r w:rsidRPr="008D0F97">
        <w:rPr>
          <w:rFonts w:ascii="Noto Sans" w:eastAsia="Times New Roman" w:hAnsi="Noto Sans" w:cs="Noto Sans"/>
          <w:color w:val="2D2D2D"/>
          <w:sz w:val="20"/>
          <w:szCs w:val="20"/>
        </w:rPr>
        <w:t xml:space="preserve"> problems in writing (Incident Report) to </w:t>
      </w:r>
      <w:r w:rsidR="004E5096">
        <w:rPr>
          <w:rFonts w:ascii="Noto Sans" w:eastAsia="Times New Roman" w:hAnsi="Noto Sans" w:cs="Noto Sans"/>
          <w:color w:val="2D2D2D"/>
          <w:sz w:val="20"/>
          <w:szCs w:val="20"/>
        </w:rPr>
        <w:t xml:space="preserve">Supervisor/Corps Officers </w:t>
      </w:r>
    </w:p>
    <w:p w14:paraId="7582001D" w14:textId="74CD9D5B" w:rsidR="002326C4" w:rsidRPr="00AA5423" w:rsidRDefault="002326C4">
      <w:pPr>
        <w:rPr>
          <w:b/>
          <w:bCs/>
        </w:rPr>
      </w:pPr>
      <w:r w:rsidRPr="00AA5423">
        <w:rPr>
          <w:b/>
          <w:bCs/>
        </w:rPr>
        <w:t xml:space="preserve">Qualification Requirements </w:t>
      </w:r>
    </w:p>
    <w:p w14:paraId="0F1AA8F8" w14:textId="679F6036" w:rsidR="002326C4" w:rsidRDefault="002326C4" w:rsidP="002326C4">
      <w:pPr>
        <w:pStyle w:val="ListParagraph"/>
        <w:numPr>
          <w:ilvl w:val="0"/>
          <w:numId w:val="3"/>
        </w:numPr>
      </w:pPr>
      <w:r>
        <w:t xml:space="preserve">Must have experience in preparing meals for large groups (70 or more) </w:t>
      </w:r>
    </w:p>
    <w:p w14:paraId="683AF38C" w14:textId="108AC862" w:rsidR="002326C4" w:rsidRDefault="002326C4" w:rsidP="002326C4">
      <w:pPr>
        <w:pStyle w:val="ListParagraph"/>
        <w:numPr>
          <w:ilvl w:val="0"/>
          <w:numId w:val="3"/>
        </w:numPr>
      </w:pPr>
      <w:r>
        <w:t>Ability to write &amp; create menus that are nutritious and appealing</w:t>
      </w:r>
    </w:p>
    <w:p w14:paraId="373609BB" w14:textId="24B4C827" w:rsidR="002326C4" w:rsidRDefault="002326C4" w:rsidP="002326C4">
      <w:pPr>
        <w:pStyle w:val="ListParagraph"/>
        <w:numPr>
          <w:ilvl w:val="0"/>
          <w:numId w:val="3"/>
        </w:numPr>
      </w:pPr>
      <w:r>
        <w:t>Ability to pre plan and prepare meals in an economical and sanitary manner</w:t>
      </w:r>
    </w:p>
    <w:p w14:paraId="466F4B8C" w14:textId="2000B686" w:rsidR="002326C4" w:rsidRDefault="002326C4" w:rsidP="002326C4">
      <w:pPr>
        <w:pStyle w:val="ListParagraph"/>
        <w:numPr>
          <w:ilvl w:val="0"/>
          <w:numId w:val="3"/>
        </w:numPr>
      </w:pPr>
      <w:r>
        <w:t>Ability to plan event preparation</w:t>
      </w:r>
    </w:p>
    <w:p w14:paraId="5666E92C" w14:textId="541F2871" w:rsidR="002326C4" w:rsidRDefault="002326C4" w:rsidP="002326C4">
      <w:pPr>
        <w:pStyle w:val="ListParagraph"/>
        <w:numPr>
          <w:ilvl w:val="0"/>
          <w:numId w:val="3"/>
        </w:numPr>
      </w:pPr>
      <w:r>
        <w:t xml:space="preserve">Ability to economically purchase food in large quantities, maintain inventory, and rotate stock as needed. </w:t>
      </w:r>
    </w:p>
    <w:p w14:paraId="4A5F698A" w14:textId="25180DFF" w:rsidR="002326C4" w:rsidRDefault="002326C4" w:rsidP="002326C4">
      <w:pPr>
        <w:pStyle w:val="ListParagraph"/>
        <w:numPr>
          <w:ilvl w:val="0"/>
          <w:numId w:val="3"/>
        </w:numPr>
      </w:pPr>
      <w:r>
        <w:t>Ability to be flexible and adapt to changing situations</w:t>
      </w:r>
    </w:p>
    <w:p w14:paraId="29D767C3" w14:textId="4F2E3A3E" w:rsidR="002326C4" w:rsidRDefault="002326C4" w:rsidP="002326C4">
      <w:pPr>
        <w:pStyle w:val="ListParagraph"/>
        <w:numPr>
          <w:ilvl w:val="0"/>
          <w:numId w:val="3"/>
        </w:numPr>
      </w:pPr>
      <w:r>
        <w:t>Ability to work with members that have special dietary needs or allergies</w:t>
      </w:r>
    </w:p>
    <w:p w14:paraId="3B7D317E" w14:textId="386F938B" w:rsidR="002326C4" w:rsidRDefault="002326C4" w:rsidP="002326C4">
      <w:pPr>
        <w:pStyle w:val="ListParagraph"/>
        <w:numPr>
          <w:ilvl w:val="0"/>
          <w:numId w:val="3"/>
        </w:numPr>
      </w:pPr>
      <w:r>
        <w:t>Ability to keep kitchen and supply room clean and organized</w:t>
      </w:r>
    </w:p>
    <w:p w14:paraId="2B7C0E98" w14:textId="78193EEF" w:rsidR="002326C4" w:rsidRDefault="002326C4" w:rsidP="002326C4">
      <w:pPr>
        <w:pStyle w:val="ListParagraph"/>
        <w:numPr>
          <w:ilvl w:val="0"/>
          <w:numId w:val="3"/>
        </w:numPr>
      </w:pPr>
      <w:r>
        <w:t>Ability to help clean the main dining area</w:t>
      </w:r>
    </w:p>
    <w:p w14:paraId="7B90620A" w14:textId="5D89189C" w:rsidR="002326C4" w:rsidRDefault="002326C4" w:rsidP="002326C4">
      <w:pPr>
        <w:pStyle w:val="ListParagraph"/>
        <w:numPr>
          <w:ilvl w:val="0"/>
          <w:numId w:val="3"/>
        </w:numPr>
      </w:pPr>
      <w:r>
        <w:t>Ability to work effectively in a distinctively Christian environment</w:t>
      </w:r>
    </w:p>
    <w:p w14:paraId="6F81F13C" w14:textId="480365B9" w:rsidR="002326C4" w:rsidRDefault="002326C4" w:rsidP="002326C4">
      <w:pPr>
        <w:pStyle w:val="ListParagraph"/>
        <w:numPr>
          <w:ilvl w:val="0"/>
          <w:numId w:val="3"/>
        </w:numPr>
      </w:pPr>
      <w:r>
        <w:t>Maintain a positive attitude towards and encourage participation in all applicable Salvation Army programs</w:t>
      </w:r>
    </w:p>
    <w:p w14:paraId="45625428" w14:textId="094E03D8" w:rsidR="002326C4" w:rsidRDefault="002326C4" w:rsidP="002326C4">
      <w:pPr>
        <w:pStyle w:val="ListParagraph"/>
        <w:numPr>
          <w:ilvl w:val="0"/>
          <w:numId w:val="3"/>
        </w:numPr>
      </w:pPr>
      <w:r>
        <w:t>Successful completion of TSA required background check</w:t>
      </w:r>
    </w:p>
    <w:p w14:paraId="10F62AD2" w14:textId="44645109" w:rsidR="002326C4" w:rsidRDefault="002326C4" w:rsidP="002326C4">
      <w:pPr>
        <w:pStyle w:val="ListParagraph"/>
        <w:numPr>
          <w:ilvl w:val="0"/>
          <w:numId w:val="3"/>
        </w:numPr>
      </w:pPr>
      <w:r>
        <w:t xml:space="preserve">Adherence to the Employee code of ethics and the Employee manual </w:t>
      </w:r>
    </w:p>
    <w:p w14:paraId="57859FE2" w14:textId="4A9D4AAD" w:rsidR="002326C4" w:rsidRDefault="002326C4" w:rsidP="002326C4">
      <w:pPr>
        <w:pStyle w:val="ListParagraph"/>
        <w:numPr>
          <w:ilvl w:val="0"/>
          <w:numId w:val="3"/>
        </w:numPr>
      </w:pPr>
      <w:r>
        <w:t xml:space="preserve">Accurate reporting of all statistics and memberships, both written and electronic </w:t>
      </w:r>
    </w:p>
    <w:p w14:paraId="0F469DC0" w14:textId="407BB0AC" w:rsidR="002326C4" w:rsidRDefault="002326C4" w:rsidP="002326C4">
      <w:pPr>
        <w:pStyle w:val="ListParagraph"/>
        <w:numPr>
          <w:ilvl w:val="0"/>
          <w:numId w:val="3"/>
        </w:numPr>
      </w:pPr>
      <w:r>
        <w:t xml:space="preserve">Basic computer knowledge: Excel, Word, Power Point, and ability to navigate database applications and use new software programs with basic training. </w:t>
      </w:r>
    </w:p>
    <w:p w14:paraId="64358A41" w14:textId="63AA2F74" w:rsidR="002326C4" w:rsidRDefault="002326C4" w:rsidP="002326C4">
      <w:pPr>
        <w:pStyle w:val="ListParagraph"/>
        <w:numPr>
          <w:ilvl w:val="0"/>
          <w:numId w:val="3"/>
        </w:numPr>
      </w:pPr>
      <w:r>
        <w:t xml:space="preserve">Accurately and punctually report all required statistical information </w:t>
      </w:r>
    </w:p>
    <w:p w14:paraId="12EB6B88" w14:textId="1EBA20DD" w:rsidR="002326C4" w:rsidRDefault="002326C4" w:rsidP="002326C4">
      <w:pPr>
        <w:pStyle w:val="ListParagraph"/>
        <w:numPr>
          <w:ilvl w:val="0"/>
          <w:numId w:val="3"/>
        </w:numPr>
      </w:pPr>
      <w:r>
        <w:t xml:space="preserve">Regularly meet and communicate with Program Coordinator &amp; Corps Officers </w:t>
      </w:r>
    </w:p>
    <w:p w14:paraId="658B823E" w14:textId="2F572103" w:rsidR="002326C4" w:rsidRDefault="002326C4" w:rsidP="002326C4">
      <w:pPr>
        <w:pStyle w:val="ListParagraph"/>
        <w:numPr>
          <w:ilvl w:val="0"/>
          <w:numId w:val="3"/>
        </w:numPr>
      </w:pPr>
      <w:r>
        <w:t xml:space="preserve">Must have a valid Washington State Driver license and ability to pass TSA MVR check and in house driving test </w:t>
      </w:r>
    </w:p>
    <w:p w14:paraId="3C9A3001" w14:textId="6A02E226" w:rsidR="002326C4" w:rsidRDefault="002326C4" w:rsidP="002326C4">
      <w:pPr>
        <w:pStyle w:val="ListParagraph"/>
        <w:numPr>
          <w:ilvl w:val="0"/>
          <w:numId w:val="3"/>
        </w:numPr>
      </w:pPr>
      <w:r>
        <w:t xml:space="preserve">Must complete and adhere to Protecting the Mission requirements and guidelines, including the ability to pass a TSA background check </w:t>
      </w:r>
    </w:p>
    <w:p w14:paraId="0BAAC5F1" w14:textId="5993F9F5" w:rsidR="002326C4" w:rsidRDefault="002326C4" w:rsidP="002326C4">
      <w:pPr>
        <w:pStyle w:val="ListParagraph"/>
        <w:numPr>
          <w:ilvl w:val="0"/>
          <w:numId w:val="3"/>
        </w:numPr>
      </w:pPr>
      <w:r>
        <w:t xml:space="preserve">High School graduation or equivalent education preferred </w:t>
      </w:r>
    </w:p>
    <w:p w14:paraId="1CE91A27" w14:textId="0618552F" w:rsidR="002326C4" w:rsidRDefault="002326C4" w:rsidP="002326C4">
      <w:pPr>
        <w:pStyle w:val="ListParagraph"/>
        <w:numPr>
          <w:ilvl w:val="0"/>
          <w:numId w:val="3"/>
        </w:numPr>
      </w:pPr>
      <w:r>
        <w:t xml:space="preserve">Ability to read, write, and communicate effectively </w:t>
      </w:r>
    </w:p>
    <w:p w14:paraId="6E889A4D" w14:textId="1EF93AF1" w:rsidR="002326C4" w:rsidRDefault="002326C4" w:rsidP="002326C4">
      <w:pPr>
        <w:pStyle w:val="ListParagraph"/>
        <w:numPr>
          <w:ilvl w:val="0"/>
          <w:numId w:val="3"/>
        </w:numPr>
      </w:pPr>
      <w:r>
        <w:lastRenderedPageBreak/>
        <w:t xml:space="preserve">Other duties as assigned </w:t>
      </w:r>
    </w:p>
    <w:p w14:paraId="5A57044B" w14:textId="2897D5A8" w:rsidR="002326C4" w:rsidRPr="00AA5423" w:rsidRDefault="002326C4" w:rsidP="002326C4">
      <w:pPr>
        <w:ind w:left="360"/>
        <w:rPr>
          <w:b/>
          <w:bCs/>
        </w:rPr>
      </w:pPr>
      <w:r w:rsidRPr="00AA5423">
        <w:rPr>
          <w:b/>
          <w:bCs/>
        </w:rPr>
        <w:t xml:space="preserve">Physical requirements </w:t>
      </w:r>
    </w:p>
    <w:p w14:paraId="63EC4C5F" w14:textId="00A1EAF3" w:rsidR="002326C4" w:rsidRDefault="002326C4" w:rsidP="002326C4">
      <w:pPr>
        <w:pStyle w:val="ListParagraph"/>
        <w:numPr>
          <w:ilvl w:val="0"/>
          <w:numId w:val="4"/>
        </w:numPr>
      </w:pPr>
      <w:r>
        <w:t xml:space="preserve">Ability to sit, walk, stand, bend, squat, climb, kneel, and twist on an intermittent or continues basis </w:t>
      </w:r>
    </w:p>
    <w:p w14:paraId="5EBF254C" w14:textId="7439FBEC" w:rsidR="00AA5423" w:rsidRDefault="00AA5423" w:rsidP="002326C4">
      <w:pPr>
        <w:pStyle w:val="ListParagraph"/>
        <w:numPr>
          <w:ilvl w:val="0"/>
          <w:numId w:val="4"/>
        </w:numPr>
      </w:pPr>
      <w:r>
        <w:t>Ability to regularly maneuver stairs both up and down</w:t>
      </w:r>
    </w:p>
    <w:p w14:paraId="6F828D89" w14:textId="3FE3F8A2" w:rsidR="00AA5423" w:rsidRDefault="00AA5423" w:rsidP="002326C4">
      <w:pPr>
        <w:pStyle w:val="ListParagraph"/>
        <w:numPr>
          <w:ilvl w:val="0"/>
          <w:numId w:val="4"/>
        </w:numPr>
      </w:pPr>
      <w:r>
        <w:t>Ability to grasp, push, pull objects such as boxes, buckets, and reach overhead</w:t>
      </w:r>
    </w:p>
    <w:p w14:paraId="27C62297" w14:textId="1E2311D5" w:rsidR="00AA5423" w:rsidRDefault="00AA5423" w:rsidP="002326C4">
      <w:pPr>
        <w:pStyle w:val="ListParagraph"/>
        <w:numPr>
          <w:ilvl w:val="0"/>
          <w:numId w:val="4"/>
        </w:numPr>
      </w:pPr>
      <w:r>
        <w:t>Ability to use hand to finger, handle or feel objects, tools, or controls</w:t>
      </w:r>
    </w:p>
    <w:p w14:paraId="426FCEC7" w14:textId="153881DD" w:rsidR="00AA5423" w:rsidRDefault="00AA5423" w:rsidP="002326C4">
      <w:pPr>
        <w:pStyle w:val="ListParagraph"/>
        <w:numPr>
          <w:ilvl w:val="0"/>
          <w:numId w:val="4"/>
        </w:numPr>
      </w:pPr>
      <w:r>
        <w:t xml:space="preserve">Ability to lift 25 </w:t>
      </w:r>
      <w:proofErr w:type="spellStart"/>
      <w:r>
        <w:t>lbs</w:t>
      </w:r>
      <w:proofErr w:type="spellEnd"/>
      <w:r>
        <w:t xml:space="preserve"> occasionally an item up to 50 </w:t>
      </w:r>
      <w:proofErr w:type="spellStart"/>
      <w:r>
        <w:t>lbs</w:t>
      </w:r>
      <w:proofErr w:type="spellEnd"/>
    </w:p>
    <w:p w14:paraId="33DAB2CF" w14:textId="4D2C3513" w:rsidR="00AA5423" w:rsidRDefault="00AA5423" w:rsidP="002326C4">
      <w:pPr>
        <w:pStyle w:val="ListParagraph"/>
        <w:numPr>
          <w:ilvl w:val="0"/>
          <w:numId w:val="4"/>
        </w:numPr>
      </w:pPr>
      <w:r>
        <w:t>Ability to operate a motor vehicle</w:t>
      </w:r>
    </w:p>
    <w:p w14:paraId="33FD061A" w14:textId="036A70CD" w:rsidR="00AA5423" w:rsidRDefault="00AA5423" w:rsidP="002326C4">
      <w:pPr>
        <w:pStyle w:val="ListParagraph"/>
        <w:numPr>
          <w:ilvl w:val="0"/>
          <w:numId w:val="4"/>
        </w:numPr>
      </w:pPr>
      <w:r>
        <w:t>Ability to operate a computer</w:t>
      </w:r>
    </w:p>
    <w:p w14:paraId="25761EF3" w14:textId="058EC3F4" w:rsidR="00AA5423" w:rsidRDefault="00AA5423" w:rsidP="002326C4">
      <w:pPr>
        <w:pStyle w:val="ListParagraph"/>
        <w:numPr>
          <w:ilvl w:val="0"/>
          <w:numId w:val="4"/>
        </w:numPr>
      </w:pPr>
      <w:r>
        <w:t xml:space="preserve">Ability to process written, visual, and/or verbal information </w:t>
      </w:r>
    </w:p>
    <w:p w14:paraId="51001F9D" w14:textId="00B220E9" w:rsidR="00AA5423" w:rsidRDefault="00AA5423" w:rsidP="00AA5423">
      <w:r>
        <w:t xml:space="preserve">Qualified individuals must be able to perform the essential duties of the position with or without accommodation. A qualified person with a disability may request a modification or adjustment to the job or work environment </w:t>
      </w:r>
      <w:proofErr w:type="gramStart"/>
      <w:r>
        <w:t>in order to</w:t>
      </w:r>
      <w:proofErr w:type="gramEnd"/>
      <w:r>
        <w:t xml:space="preserve"> meet the physical requirements of the position. The Salvation Army will attempt to satisfy requests </w:t>
      </w:r>
      <w:proofErr w:type="gramStart"/>
      <w:r>
        <w:t>as long as</w:t>
      </w:r>
      <w:proofErr w:type="gramEnd"/>
      <w:r>
        <w:t xml:space="preserve"> the accommodation needed is a reasonable and no undue hardship would result. </w:t>
      </w:r>
    </w:p>
    <w:p w14:paraId="279EA7CF" w14:textId="77777777" w:rsidR="008D0F97" w:rsidRDefault="008D0F97"/>
    <w:p w14:paraId="388B7FF2" w14:textId="77777777" w:rsidR="008D0F97" w:rsidRDefault="008D0F97"/>
    <w:sectPr w:rsidR="008D0F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043D8"/>
    <w:multiLevelType w:val="hybridMultilevel"/>
    <w:tmpl w:val="E94E0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4F62C1"/>
    <w:multiLevelType w:val="multilevel"/>
    <w:tmpl w:val="9E5A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8809BA"/>
    <w:multiLevelType w:val="multilevel"/>
    <w:tmpl w:val="C0004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391690"/>
    <w:multiLevelType w:val="hybridMultilevel"/>
    <w:tmpl w:val="A2AC49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F97"/>
    <w:rsid w:val="000D255D"/>
    <w:rsid w:val="00195B9D"/>
    <w:rsid w:val="002326C4"/>
    <w:rsid w:val="00264020"/>
    <w:rsid w:val="004032D3"/>
    <w:rsid w:val="004B5D24"/>
    <w:rsid w:val="004E5096"/>
    <w:rsid w:val="00661FEF"/>
    <w:rsid w:val="008D0F97"/>
    <w:rsid w:val="00AA5423"/>
    <w:rsid w:val="00B2211A"/>
    <w:rsid w:val="00F86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28E5B"/>
  <w15:chartTrackingRefBased/>
  <w15:docId w15:val="{69CB99CB-D132-4DF9-A6B6-81C2E51DC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6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1803023">
      <w:bodyDiv w:val="1"/>
      <w:marLeft w:val="0"/>
      <w:marRight w:val="0"/>
      <w:marTop w:val="0"/>
      <w:marBottom w:val="0"/>
      <w:divBdr>
        <w:top w:val="none" w:sz="0" w:space="0" w:color="auto"/>
        <w:left w:val="none" w:sz="0" w:space="0" w:color="auto"/>
        <w:bottom w:val="none" w:sz="0" w:space="0" w:color="auto"/>
        <w:right w:val="none" w:sz="0" w:space="0" w:color="auto"/>
      </w:divBdr>
    </w:div>
    <w:div w:id="201267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Miller</dc:creator>
  <cp:keywords/>
  <dc:description/>
  <cp:lastModifiedBy>Ryan Miller</cp:lastModifiedBy>
  <cp:revision>1</cp:revision>
  <dcterms:created xsi:type="dcterms:W3CDTF">2021-11-12T22:13:00Z</dcterms:created>
  <dcterms:modified xsi:type="dcterms:W3CDTF">2021-11-12T23:34:00Z</dcterms:modified>
</cp:coreProperties>
</file>