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EB" w:rsidRDefault="00642CA8">
      <w:r>
        <w:t>Race and Equity Committee</w:t>
      </w:r>
    </w:p>
    <w:p w:rsidR="00642CA8" w:rsidRDefault="00642CA8">
      <w:r>
        <w:t>Notes from Sept 2 meeting 3-4 pm</w:t>
      </w:r>
    </w:p>
    <w:p w:rsidR="00642CA8" w:rsidRDefault="00642CA8"/>
    <w:p w:rsidR="00642CA8" w:rsidRDefault="00642CA8" w:rsidP="00642CA8">
      <w:r>
        <w:t xml:space="preserve">Present: Stacey Soltoff, </w:t>
      </w:r>
      <w:proofErr w:type="spellStart"/>
      <w:r>
        <w:t>Sherrilla</w:t>
      </w:r>
      <w:proofErr w:type="spellEnd"/>
      <w:r>
        <w:t xml:space="preserve"> Bivens, Rosemary Powers</w:t>
      </w:r>
    </w:p>
    <w:p w:rsidR="00642CA8" w:rsidRDefault="00642CA8" w:rsidP="00642CA8"/>
    <w:p w:rsidR="00642CA8" w:rsidRDefault="00642CA8" w:rsidP="00642CA8">
      <w:r>
        <w:t>Brief Summary</w:t>
      </w:r>
      <w:r w:rsidR="006530F3">
        <w:t xml:space="preserve"> of meeting:</w:t>
      </w:r>
    </w:p>
    <w:p w:rsidR="00642CA8" w:rsidRDefault="006530F3" w:rsidP="00642CA8">
      <w:r>
        <w:t>1.</w:t>
      </w:r>
      <w:r w:rsidR="00642CA8">
        <w:t xml:space="preserve">We discussed a potential survey of Coalition participants, noting that we will need a clear purpose for the use of such data beyond demographics.  Gaining knowledge about participants’ experiences with diversity and homelessness as well as activities related to equity should help us plan initiatives, but we want to have more of us present to explore the types of questions </w:t>
      </w:r>
      <w:proofErr w:type="gramStart"/>
      <w:r w:rsidR="00642CA8">
        <w:t>we  might</w:t>
      </w:r>
      <w:proofErr w:type="gramEnd"/>
      <w:r w:rsidR="00642CA8">
        <w:t xml:space="preserve"> ask.  </w:t>
      </w:r>
      <w:r w:rsidR="00642CA8" w:rsidRPr="002F00DD">
        <w:rPr>
          <w:i/>
        </w:rPr>
        <w:t>We encourage all to reflect on past assessments</w:t>
      </w:r>
      <w:r w:rsidR="00904C3C">
        <w:rPr>
          <w:i/>
        </w:rPr>
        <w:t xml:space="preserve"> related to equity</w:t>
      </w:r>
      <w:r w:rsidR="00642CA8" w:rsidRPr="002F00DD">
        <w:rPr>
          <w:i/>
        </w:rPr>
        <w:t xml:space="preserve"> we have found useful as individuals or in other groups.</w:t>
      </w:r>
    </w:p>
    <w:p w:rsidR="00642CA8" w:rsidRDefault="00642CA8" w:rsidP="00642CA8"/>
    <w:p w:rsidR="00642CA8" w:rsidRDefault="006530F3" w:rsidP="00642CA8">
      <w:r>
        <w:t>2.</w:t>
      </w:r>
      <w:r w:rsidR="00642CA8">
        <w:t xml:space="preserve">We also identified a couple groups we might </w:t>
      </w:r>
      <w:r>
        <w:t xml:space="preserve">invite to make </w:t>
      </w:r>
      <w:r w:rsidR="00642CA8">
        <w:t>a brief description</w:t>
      </w:r>
      <w:r>
        <w:t xml:space="preserve"> at the Friday Coalition meeting</w:t>
      </w:r>
      <w:r w:rsidR="00642CA8">
        <w:t xml:space="preserve"> of their work related to homelessness—The Ministerial Alliance’s Homeless Intervention Program, and the </w:t>
      </w:r>
      <w:r w:rsidR="001C76B2">
        <w:t xml:space="preserve">not-for-profit group Building Changes.  </w:t>
      </w:r>
      <w:proofErr w:type="spellStart"/>
      <w:r w:rsidR="001C76B2" w:rsidRPr="002F00DD">
        <w:rPr>
          <w:i/>
        </w:rPr>
        <w:t>Sherrilla</w:t>
      </w:r>
      <w:proofErr w:type="spellEnd"/>
      <w:r w:rsidR="001C76B2" w:rsidRPr="002F00DD">
        <w:rPr>
          <w:i/>
        </w:rPr>
        <w:t xml:space="preserve"> agreed to follow up with both of these groups, and to connect with Theresa Power</w:t>
      </w:r>
      <w:r w:rsidR="006D5D70" w:rsidRPr="002F00DD">
        <w:rPr>
          <w:i/>
        </w:rPr>
        <w:t>-</w:t>
      </w:r>
      <w:proofErr w:type="spellStart"/>
      <w:r w:rsidR="001C76B2" w:rsidRPr="002F00DD">
        <w:rPr>
          <w:i/>
        </w:rPr>
        <w:t>Drutis</w:t>
      </w:r>
      <w:proofErr w:type="spellEnd"/>
      <w:r w:rsidR="001C76B2" w:rsidRPr="002F00DD">
        <w:rPr>
          <w:i/>
        </w:rPr>
        <w:t xml:space="preserve"> for scheduling if there is interest in a brief presentation of these </w:t>
      </w:r>
      <w:r w:rsidR="00BB10BE">
        <w:rPr>
          <w:i/>
        </w:rPr>
        <w:t>programs</w:t>
      </w:r>
      <w:r w:rsidR="001C76B2" w:rsidRPr="002F00DD">
        <w:rPr>
          <w:i/>
        </w:rPr>
        <w:t xml:space="preserve"> at a Coalition meeting.</w:t>
      </w:r>
    </w:p>
    <w:p w:rsidR="000B70A1" w:rsidRDefault="000B70A1" w:rsidP="00642CA8"/>
    <w:p w:rsidR="000B70A1" w:rsidRDefault="006530F3" w:rsidP="00642CA8">
      <w:r>
        <w:t>3.</w:t>
      </w:r>
      <w:r w:rsidR="000B70A1">
        <w:t xml:space="preserve">Bucoda Warren, Strategic Initiatives Coordinator for </w:t>
      </w:r>
      <w:r w:rsidR="009B5116">
        <w:t xml:space="preserve">the </w:t>
      </w:r>
      <w:r w:rsidR="000B70A1">
        <w:t>City of Tacoma</w:t>
      </w:r>
      <w:r w:rsidR="00BB10BE">
        <w:t>,</w:t>
      </w:r>
      <w:r w:rsidR="000B70A1">
        <w:t xml:space="preserve"> joined us to </w:t>
      </w:r>
      <w:r w:rsidR="009B5116">
        <w:t>discuss</w:t>
      </w:r>
      <w:r w:rsidR="000B70A1">
        <w:t xml:space="preserve"> the potential of the Tacoma Equity Index for </w:t>
      </w:r>
      <w:r w:rsidR="00BB10BE">
        <w:t xml:space="preserve">understanding </w:t>
      </w:r>
      <w:r w:rsidR="000B70A1">
        <w:t>equity issues related to homelessness.  We discussed possible uses t</w:t>
      </w:r>
      <w:r w:rsidR="00BB10BE">
        <w:t xml:space="preserve">o overlay </w:t>
      </w:r>
      <w:bookmarkStart w:id="0" w:name="_GoBack"/>
      <w:bookmarkEnd w:id="0"/>
      <w:r w:rsidR="000B70A1">
        <w:t xml:space="preserve">geographic patterns for encampments (noting confidentiality issues for some sites), what we might gain from comparing tree canopy info with </w:t>
      </w:r>
      <w:r w:rsidR="006D5D70">
        <w:t xml:space="preserve">locations of hottest </w:t>
      </w:r>
      <w:r w:rsidR="000B70A1">
        <w:t xml:space="preserve">temperatures during the summer heat dome event, and </w:t>
      </w:r>
      <w:r w:rsidR="006D5D70">
        <w:t xml:space="preserve">how </w:t>
      </w:r>
      <w:r w:rsidR="009B5116">
        <w:t xml:space="preserve">we might </w:t>
      </w:r>
      <w:r w:rsidR="000B70A1">
        <w:t>connect other geographic</w:t>
      </w:r>
      <w:r w:rsidR="009B5116">
        <w:t>, economic</w:t>
      </w:r>
      <w:r w:rsidR="000B70A1">
        <w:t xml:space="preserve"> opportunity</w:t>
      </w:r>
      <w:r w:rsidR="009B5116">
        <w:t>,</w:t>
      </w:r>
      <w:r w:rsidR="000B70A1">
        <w:t xml:space="preserve"> and transportation indicators to the goal of ending homelessness.  </w:t>
      </w:r>
      <w:proofErr w:type="spellStart"/>
      <w:r w:rsidR="006D5D70">
        <w:t>Bucoda</w:t>
      </w:r>
      <w:proofErr w:type="spellEnd"/>
      <w:r w:rsidR="006D5D70">
        <w:t xml:space="preserve"> noted that the index will be formally revised in 2022.  He</w:t>
      </w:r>
      <w:r w:rsidR="000B70A1">
        <w:t xml:space="preserve"> is willing to </w:t>
      </w:r>
      <w:r w:rsidR="009B5116">
        <w:t>r</w:t>
      </w:r>
      <w:r w:rsidR="000B70A1">
        <w:t>eturn to our group</w:t>
      </w:r>
      <w:r w:rsidR="009B5116">
        <w:t xml:space="preserve"> in future</w:t>
      </w:r>
      <w:r w:rsidR="000B70A1">
        <w:t xml:space="preserve"> or present the potential of the equity index to the larger group if that would be useful.</w:t>
      </w:r>
    </w:p>
    <w:p w:rsidR="000B70A1" w:rsidRPr="009E0861" w:rsidRDefault="000B70A1" w:rsidP="00642CA8">
      <w:pPr>
        <w:rPr>
          <w:b/>
        </w:rPr>
      </w:pPr>
    </w:p>
    <w:p w:rsidR="000B70A1" w:rsidRDefault="000B70A1" w:rsidP="00642CA8">
      <w:r w:rsidRPr="009E0861">
        <w:rPr>
          <w:b/>
        </w:rPr>
        <w:t>Next meeting</w:t>
      </w:r>
      <w:r>
        <w:t>:</w:t>
      </w:r>
    </w:p>
    <w:p w:rsidR="000B70A1" w:rsidRDefault="000B70A1" w:rsidP="00642CA8">
      <w:r>
        <w:t>We agreed to meet next on the 3</w:t>
      </w:r>
      <w:r w:rsidRPr="000B70A1">
        <w:rPr>
          <w:vertAlign w:val="superscript"/>
        </w:rPr>
        <w:t>rd</w:t>
      </w:r>
      <w:r>
        <w:t xml:space="preserve"> Thursday</w:t>
      </w:r>
      <w:r w:rsidR="00360C66">
        <w:t xml:space="preserve"> of this month—Sept. 16 </w:t>
      </w:r>
      <w:r w:rsidR="004D3029">
        <w:t>from 3-4 pm.  We propose that the group meet twice a month on the 1</w:t>
      </w:r>
      <w:r w:rsidR="004D3029" w:rsidRPr="004D3029">
        <w:rPr>
          <w:vertAlign w:val="superscript"/>
        </w:rPr>
        <w:t>st</w:t>
      </w:r>
      <w:r w:rsidR="004D3029">
        <w:t xml:space="preserve"> and 3</w:t>
      </w:r>
      <w:r w:rsidR="004D3029" w:rsidRPr="004D3029">
        <w:rPr>
          <w:vertAlign w:val="superscript"/>
        </w:rPr>
        <w:t>rd</w:t>
      </w:r>
      <w:r w:rsidR="004D3029">
        <w:t xml:space="preserve"> Thursdays at the 3-4 pm time, and can decide this at the </w:t>
      </w:r>
      <w:r w:rsidR="00360C66">
        <w:t>Sept 16 meeting.</w:t>
      </w:r>
    </w:p>
    <w:p w:rsidR="009E0861" w:rsidRDefault="009E0861" w:rsidP="00642CA8"/>
    <w:p w:rsidR="009E0861" w:rsidRDefault="009E0861" w:rsidP="00642CA8">
      <w:r>
        <w:t>Agenda will be sent prior to meeting, but will include continued discussion of survey possibilities, and identifying other possible groups to invite to present to Friday Coalition.</w:t>
      </w:r>
    </w:p>
    <w:p w:rsidR="0067216D" w:rsidRDefault="0067216D" w:rsidP="00642CA8">
      <w:r>
        <w:t xml:space="preserve">Note:  If you have ideas for agenda, please send to Monique Brown at </w:t>
      </w:r>
      <w:hyperlink r:id="rId4" w:history="1">
        <w:r w:rsidRPr="00EA5F0B">
          <w:rPr>
            <w:rStyle w:val="Hyperlink"/>
          </w:rPr>
          <w:t>Mbrown@fobhope.org</w:t>
        </w:r>
      </w:hyperlink>
      <w:r>
        <w:t xml:space="preserve"> and Rosemary Powers at </w:t>
      </w:r>
      <w:hyperlink r:id="rId5" w:history="1">
        <w:r w:rsidRPr="00EA5F0B">
          <w:rPr>
            <w:rStyle w:val="Hyperlink"/>
          </w:rPr>
          <w:t>rpowers@eou.edu</w:t>
        </w:r>
      </w:hyperlink>
      <w:r>
        <w:t xml:space="preserve"> .</w:t>
      </w:r>
    </w:p>
    <w:p w:rsidR="006530F3" w:rsidRDefault="006530F3" w:rsidP="00642CA8"/>
    <w:p w:rsidR="006530F3" w:rsidRDefault="006530F3" w:rsidP="00642CA8">
      <w:r>
        <w:t>Notes by Rosemary Powers</w:t>
      </w:r>
    </w:p>
    <w:sectPr w:rsidR="006530F3" w:rsidSect="00E2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8"/>
    <w:rsid w:val="000B70A1"/>
    <w:rsid w:val="001C76B2"/>
    <w:rsid w:val="002F00DD"/>
    <w:rsid w:val="00360C66"/>
    <w:rsid w:val="004D3029"/>
    <w:rsid w:val="00642CA8"/>
    <w:rsid w:val="006530F3"/>
    <w:rsid w:val="0067216D"/>
    <w:rsid w:val="006D5D70"/>
    <w:rsid w:val="007546EB"/>
    <w:rsid w:val="007964DB"/>
    <w:rsid w:val="00904C3C"/>
    <w:rsid w:val="009B5116"/>
    <w:rsid w:val="009E0861"/>
    <w:rsid w:val="00BB10BE"/>
    <w:rsid w:val="00E2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E27B8"/>
  <w15:chartTrackingRefBased/>
  <w15:docId w15:val="{7B1302DF-DA91-634D-B6E8-14E5697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6D"/>
    <w:rPr>
      <w:color w:val="0563C1" w:themeColor="hyperlink"/>
      <w:u w:val="single"/>
    </w:rPr>
  </w:style>
  <w:style w:type="character" w:styleId="UnresolvedMention">
    <w:name w:val="Unresolved Mention"/>
    <w:basedOn w:val="DefaultParagraphFont"/>
    <w:uiPriority w:val="99"/>
    <w:rsid w:val="0067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owers@eou.edu" TargetMode="External"/><Relationship Id="rId4" Type="http://schemas.openxmlformats.org/officeDocument/2006/relationships/hyperlink" Target="mailto:Mbrown@fobh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2021-09-05T22:42:00Z</dcterms:created>
  <dcterms:modified xsi:type="dcterms:W3CDTF">2021-09-05T23:19:00Z</dcterms:modified>
</cp:coreProperties>
</file>