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1D494" w14:textId="77777777" w:rsidR="005218EB" w:rsidRPr="00D6472F" w:rsidRDefault="005218EB" w:rsidP="00D73114">
      <w:pPr>
        <w:pStyle w:val="Heading1"/>
        <w:jc w:val="left"/>
        <w:rPr>
          <w:color w:val="E36C0A" w:themeColor="accent6" w:themeShade="BF"/>
        </w:rPr>
      </w:pPr>
    </w:p>
    <w:p w14:paraId="64BDE488" w14:textId="77777777" w:rsidR="005218EB" w:rsidRPr="001E6FA5" w:rsidRDefault="005218EB" w:rsidP="000B45A5">
      <w:pPr>
        <w:pStyle w:val="Heading1"/>
        <w:rPr>
          <w:color w:val="auto"/>
        </w:rPr>
      </w:pPr>
      <w:r w:rsidRPr="001E6FA5">
        <w:rPr>
          <w:color w:val="auto"/>
        </w:rPr>
        <w:t xml:space="preserve">Regional Pierce County </w:t>
      </w:r>
    </w:p>
    <w:p w14:paraId="504017B7" w14:textId="50DC86A3" w:rsidR="005218EB" w:rsidRPr="001E6FA5" w:rsidRDefault="005218EB" w:rsidP="000B45A5">
      <w:pPr>
        <w:pStyle w:val="Heading1"/>
        <w:rPr>
          <w:color w:val="auto"/>
        </w:rPr>
      </w:pPr>
      <w:r w:rsidRPr="001E6FA5">
        <w:rPr>
          <w:color w:val="auto"/>
        </w:rPr>
        <w:t xml:space="preserve">Severe Weather After Action Review </w:t>
      </w:r>
    </w:p>
    <w:p w14:paraId="108C99A9" w14:textId="1BCB2620" w:rsidR="001D1777" w:rsidRPr="001E6FA5" w:rsidRDefault="005218EB" w:rsidP="000B45A5">
      <w:pPr>
        <w:pStyle w:val="Heading1"/>
        <w:rPr>
          <w:color w:val="auto"/>
        </w:rPr>
      </w:pPr>
      <w:r w:rsidRPr="001E6FA5">
        <w:rPr>
          <w:color w:val="auto"/>
        </w:rPr>
        <w:t>August</w:t>
      </w:r>
      <w:r w:rsidR="00E406E3" w:rsidRPr="001E6FA5">
        <w:rPr>
          <w:color w:val="auto"/>
        </w:rPr>
        <w:t xml:space="preserve"> </w:t>
      </w:r>
      <w:r w:rsidRPr="001E6FA5">
        <w:rPr>
          <w:color w:val="auto"/>
        </w:rPr>
        <w:t>11</w:t>
      </w:r>
      <w:r w:rsidR="001D1777" w:rsidRPr="001E6FA5">
        <w:rPr>
          <w:color w:val="auto"/>
        </w:rPr>
        <w:t>, 20</w:t>
      </w:r>
      <w:r w:rsidRPr="001E6FA5">
        <w:rPr>
          <w:color w:val="auto"/>
        </w:rPr>
        <w:t>21</w:t>
      </w:r>
    </w:p>
    <w:p w14:paraId="415531BD" w14:textId="0F666C98" w:rsidR="00913201" w:rsidRPr="001E6FA5" w:rsidRDefault="00C0117E" w:rsidP="000B45A5">
      <w:pPr>
        <w:pStyle w:val="Heading1"/>
        <w:rPr>
          <w:color w:val="auto"/>
        </w:rPr>
      </w:pPr>
      <w:r w:rsidRPr="001E6FA5">
        <w:rPr>
          <w:color w:val="auto"/>
        </w:rPr>
        <w:t>Executive Summary</w:t>
      </w:r>
      <w:r w:rsidR="00D73114" w:rsidRPr="001E6FA5">
        <w:rPr>
          <w:color w:val="auto"/>
        </w:rPr>
        <w:t xml:space="preserve"> and Improvement Plan</w:t>
      </w:r>
    </w:p>
    <w:p w14:paraId="7C6205EF" w14:textId="77777777" w:rsidR="000B45A5" w:rsidRPr="001E6FA5" w:rsidRDefault="00981204" w:rsidP="000B45A5">
      <w:pPr>
        <w:pStyle w:val="Heading2"/>
      </w:pPr>
      <w:r w:rsidRPr="001E6FA5">
        <w:t>Overview</w:t>
      </w:r>
      <w:r w:rsidR="006B4B57" w:rsidRPr="001E6FA5">
        <w:t>:</w:t>
      </w:r>
    </w:p>
    <w:p w14:paraId="1B5F8777" w14:textId="0909D396" w:rsidR="00114E5C" w:rsidRPr="000F2277" w:rsidRDefault="00F9558F" w:rsidP="00114E5C">
      <w:pPr>
        <w:spacing w:after="0" w:line="240" w:lineRule="auto"/>
        <w:rPr>
          <w:rFonts w:ascii="Arial" w:hAnsi="Arial" w:cs="Arial"/>
        </w:rPr>
      </w:pPr>
      <w:r w:rsidRPr="000F2277">
        <w:rPr>
          <w:rFonts w:ascii="Arial" w:hAnsi="Arial" w:cs="Arial"/>
        </w:rPr>
        <w:t xml:space="preserve">On Wednesday, August 11, 2021, Pierce County departments and </w:t>
      </w:r>
      <w:r w:rsidR="00684E1C" w:rsidRPr="000F2277">
        <w:rPr>
          <w:rFonts w:ascii="Arial" w:hAnsi="Arial" w:cs="Arial"/>
        </w:rPr>
        <w:t>community</w:t>
      </w:r>
      <w:r w:rsidRPr="000F2277">
        <w:rPr>
          <w:rFonts w:ascii="Arial" w:hAnsi="Arial" w:cs="Arial"/>
        </w:rPr>
        <w:t xml:space="preserve"> stakeholder</w:t>
      </w:r>
      <w:r w:rsidR="00684E1C" w:rsidRPr="000F2277">
        <w:rPr>
          <w:rFonts w:ascii="Arial" w:hAnsi="Arial" w:cs="Arial"/>
        </w:rPr>
        <w:t xml:space="preserve">s convened </w:t>
      </w:r>
      <w:r w:rsidR="00D73114" w:rsidRPr="000F2277">
        <w:rPr>
          <w:rFonts w:ascii="Arial" w:hAnsi="Arial" w:cs="Arial"/>
        </w:rPr>
        <w:t xml:space="preserve">virtually </w:t>
      </w:r>
      <w:r w:rsidR="00684E1C" w:rsidRPr="000F2277">
        <w:rPr>
          <w:rFonts w:ascii="Arial" w:hAnsi="Arial" w:cs="Arial"/>
        </w:rPr>
        <w:t xml:space="preserve">to conduct an After-Action Review of the </w:t>
      </w:r>
      <w:r w:rsidR="00896BC3">
        <w:rPr>
          <w:rFonts w:ascii="Arial" w:hAnsi="Arial" w:cs="Arial"/>
        </w:rPr>
        <w:t>June 2021</w:t>
      </w:r>
      <w:r w:rsidR="00684E1C" w:rsidRPr="000F2277">
        <w:rPr>
          <w:rFonts w:ascii="Arial" w:hAnsi="Arial" w:cs="Arial"/>
        </w:rPr>
        <w:t xml:space="preserve"> </w:t>
      </w:r>
      <w:r w:rsidR="00600697" w:rsidRPr="000F2277">
        <w:rPr>
          <w:rFonts w:ascii="Arial" w:hAnsi="Arial" w:cs="Arial"/>
        </w:rPr>
        <w:t xml:space="preserve">severe heat </w:t>
      </w:r>
      <w:r w:rsidR="00896BC3">
        <w:rPr>
          <w:rFonts w:ascii="Arial" w:hAnsi="Arial" w:cs="Arial"/>
        </w:rPr>
        <w:t>incident.</w:t>
      </w:r>
      <w:r w:rsidR="00684E1C" w:rsidRPr="000F2277">
        <w:rPr>
          <w:rFonts w:ascii="Arial" w:hAnsi="Arial" w:cs="Arial"/>
        </w:rPr>
        <w:t xml:space="preserve"> The after-action review included a PowerPoint presentation and offered the opportunity for participants to ask questions, give feedback on the response, and </w:t>
      </w:r>
      <w:r w:rsidR="00843CE6" w:rsidRPr="000F2277">
        <w:rPr>
          <w:rFonts w:ascii="Arial" w:hAnsi="Arial" w:cs="Arial"/>
        </w:rPr>
        <w:t>provide suggestions for a more effective response in the future.</w:t>
      </w:r>
      <w:r w:rsidR="00684E1C" w:rsidRPr="000F2277">
        <w:rPr>
          <w:rFonts w:ascii="Arial" w:hAnsi="Arial" w:cs="Arial"/>
        </w:rPr>
        <w:t xml:space="preserve"> </w:t>
      </w:r>
    </w:p>
    <w:p w14:paraId="6D216C8C" w14:textId="364E17BE" w:rsidR="00843CE6" w:rsidRPr="000F2277" w:rsidRDefault="00843CE6" w:rsidP="00114E5C">
      <w:pPr>
        <w:spacing w:after="0" w:line="240" w:lineRule="auto"/>
        <w:rPr>
          <w:rFonts w:ascii="Arial" w:hAnsi="Arial" w:cs="Arial"/>
        </w:rPr>
      </w:pPr>
    </w:p>
    <w:p w14:paraId="6CF1A89D" w14:textId="4EE8E025" w:rsidR="00843CE6" w:rsidRPr="000F2277" w:rsidRDefault="00843CE6" w:rsidP="00114E5C">
      <w:pPr>
        <w:spacing w:after="0" w:line="240" w:lineRule="auto"/>
        <w:rPr>
          <w:rFonts w:ascii="Arial" w:hAnsi="Arial" w:cs="Arial"/>
        </w:rPr>
      </w:pPr>
      <w:r w:rsidRPr="000F2277">
        <w:rPr>
          <w:rFonts w:ascii="Arial" w:hAnsi="Arial" w:cs="Arial"/>
        </w:rPr>
        <w:t xml:space="preserve">The after-action review </w:t>
      </w:r>
      <w:r w:rsidR="00600697" w:rsidRPr="000F2277">
        <w:rPr>
          <w:rFonts w:ascii="Arial" w:hAnsi="Arial" w:cs="Arial"/>
        </w:rPr>
        <w:t xml:space="preserve">began with an explanation of the overall after-action review process </w:t>
      </w:r>
      <w:r w:rsidR="00D73114" w:rsidRPr="000F2277">
        <w:rPr>
          <w:rFonts w:ascii="Arial" w:hAnsi="Arial" w:cs="Arial"/>
        </w:rPr>
        <w:t xml:space="preserve">and ground rules, </w:t>
      </w:r>
      <w:r w:rsidR="00600697" w:rsidRPr="000F2277">
        <w:rPr>
          <w:rFonts w:ascii="Arial" w:hAnsi="Arial" w:cs="Arial"/>
        </w:rPr>
        <w:t xml:space="preserve">a high-level overview of the severe heat event and the timeframe the after-action review was focusing on. The attendees were instructed to focus on response successes that needed to be maintained for future responses and areas of the response that could be improved. </w:t>
      </w:r>
    </w:p>
    <w:p w14:paraId="344C8D0D" w14:textId="77CBEF9B" w:rsidR="00D73114" w:rsidRPr="000F2277" w:rsidRDefault="00D73114" w:rsidP="00114E5C">
      <w:pPr>
        <w:spacing w:after="0" w:line="240" w:lineRule="auto"/>
        <w:rPr>
          <w:rFonts w:ascii="Arial" w:hAnsi="Arial" w:cs="Arial"/>
        </w:rPr>
      </w:pPr>
    </w:p>
    <w:p w14:paraId="65B3FCE0" w14:textId="65FBD78B" w:rsidR="00D73114" w:rsidRPr="000F2277" w:rsidRDefault="00D73114" w:rsidP="00114E5C">
      <w:pPr>
        <w:spacing w:after="0" w:line="240" w:lineRule="auto"/>
        <w:rPr>
          <w:rFonts w:ascii="Arial" w:hAnsi="Arial" w:cs="Arial"/>
        </w:rPr>
      </w:pPr>
      <w:r w:rsidRPr="000F2277">
        <w:rPr>
          <w:rFonts w:ascii="Arial" w:hAnsi="Arial" w:cs="Arial"/>
        </w:rPr>
        <w:t>An additional survey was sent out on Monday, August 16, 20201, to gather further feedback regarding the severe heat event.</w:t>
      </w:r>
    </w:p>
    <w:p w14:paraId="379DD32B" w14:textId="13426AE9" w:rsidR="00A90E5F" w:rsidRPr="002F2E02" w:rsidRDefault="001D1777" w:rsidP="00114E5C">
      <w:pPr>
        <w:pStyle w:val="Heading2"/>
        <w:rPr>
          <w:color w:val="4F6228" w:themeColor="accent3" w:themeShade="80"/>
        </w:rPr>
      </w:pPr>
      <w:r w:rsidRPr="001E6FA5">
        <w:t>Seminar Objectives</w:t>
      </w:r>
      <w:r w:rsidR="00A90E5F" w:rsidRPr="002F2E02">
        <w:rPr>
          <w:color w:val="4F6228" w:themeColor="accent3" w:themeShade="80"/>
        </w:rPr>
        <w:t>:</w:t>
      </w:r>
    </w:p>
    <w:p w14:paraId="00EF2784" w14:textId="49BAE255" w:rsidR="000171FD" w:rsidRPr="00AE5F04" w:rsidRDefault="00600697" w:rsidP="00E76B1C">
      <w:pPr>
        <w:pStyle w:val="Bullet"/>
      </w:pPr>
      <w:r w:rsidRPr="00AE5F04">
        <w:t>Identify aspects of the county’s</w:t>
      </w:r>
      <w:r w:rsidR="00AE5F04" w:rsidRPr="00AE5F04">
        <w:t xml:space="preserve"> and stakeholder’s</w:t>
      </w:r>
      <w:r w:rsidRPr="00AE5F04">
        <w:t xml:space="preserve"> response</w:t>
      </w:r>
      <w:r w:rsidR="00AE5F04" w:rsidRPr="00AE5F04">
        <w:t xml:space="preserve"> efforts</w:t>
      </w:r>
      <w:r w:rsidRPr="00AE5F04">
        <w:t xml:space="preserve"> to the severe heat events that were successful and need to be replicated and maintained for future </w:t>
      </w:r>
      <w:r w:rsidR="00D73114" w:rsidRPr="00AE5F04">
        <w:t xml:space="preserve">severe heat </w:t>
      </w:r>
      <w:r w:rsidRPr="00AE5F04">
        <w:t>events</w:t>
      </w:r>
      <w:r w:rsidR="000C2AB0" w:rsidRPr="00AE5F04">
        <w:t>.</w:t>
      </w:r>
      <w:r w:rsidRPr="00AE5F04">
        <w:t xml:space="preserve"> </w:t>
      </w:r>
    </w:p>
    <w:p w14:paraId="6EFCCEBB" w14:textId="605C9A35" w:rsidR="00C2793D" w:rsidRPr="00AE5F04" w:rsidRDefault="00600697" w:rsidP="00E76B1C">
      <w:pPr>
        <w:pStyle w:val="Bullet"/>
      </w:pPr>
      <w:r w:rsidRPr="00AE5F04">
        <w:t xml:space="preserve">Identify </w:t>
      </w:r>
      <w:r w:rsidR="00D73114" w:rsidRPr="00AE5F04">
        <w:t xml:space="preserve">specific tasks and aspects of the </w:t>
      </w:r>
      <w:r w:rsidR="00AE5F04" w:rsidRPr="00AE5F04">
        <w:t>overall</w:t>
      </w:r>
      <w:r w:rsidR="00D73114" w:rsidRPr="00AE5F04">
        <w:t xml:space="preserve"> response that could be improved for future severe heat events.</w:t>
      </w:r>
    </w:p>
    <w:p w14:paraId="7393C907" w14:textId="69B4A6AE" w:rsidR="00074FFC" w:rsidRPr="001E6FA5" w:rsidRDefault="00A0161B" w:rsidP="000B45A5">
      <w:pPr>
        <w:pStyle w:val="Heading2"/>
      </w:pPr>
      <w:r w:rsidRPr="001E6FA5">
        <w:t>Key</w:t>
      </w:r>
      <w:r w:rsidR="00E16F0F" w:rsidRPr="001E6FA5">
        <w:t xml:space="preserve"> Findings</w:t>
      </w:r>
      <w:r w:rsidR="004E1E42" w:rsidRPr="001E6FA5">
        <w:t>:</w:t>
      </w:r>
    </w:p>
    <w:p w14:paraId="14D9C1F9" w14:textId="1035075A" w:rsidR="000C2AB0" w:rsidRPr="00AE5F04" w:rsidRDefault="000C2AB0" w:rsidP="00896BC3">
      <w:r w:rsidRPr="00AE5F04">
        <w:t>Based on the ground rules of the after-action review, the participants discussed success</w:t>
      </w:r>
      <w:r w:rsidR="00AE5F04">
        <w:t>es</w:t>
      </w:r>
      <w:r w:rsidRPr="00AE5F04">
        <w:t xml:space="preserve"> and identified areas of improvement for each of the following aspects of the severe heat event response: </w:t>
      </w:r>
    </w:p>
    <w:p w14:paraId="402C6A00" w14:textId="09A43FDD" w:rsidR="000C2AB0" w:rsidRPr="00AE5F04" w:rsidRDefault="000C2AB0" w:rsidP="000C2AB0">
      <w:pPr>
        <w:pStyle w:val="Bullet"/>
        <w:numPr>
          <w:ilvl w:val="3"/>
          <w:numId w:val="21"/>
        </w:numPr>
      </w:pPr>
      <w:r w:rsidRPr="00AE5F04">
        <w:t xml:space="preserve">Public Information </w:t>
      </w:r>
    </w:p>
    <w:p w14:paraId="7D32C4F1" w14:textId="12A0F36E" w:rsidR="00D6048E" w:rsidRPr="00AE5F04" w:rsidRDefault="00D6048E" w:rsidP="00D6048E">
      <w:pPr>
        <w:pStyle w:val="Bullet"/>
        <w:numPr>
          <w:ilvl w:val="3"/>
          <w:numId w:val="21"/>
        </w:numPr>
      </w:pPr>
      <w:r w:rsidRPr="00AE5F04">
        <w:t>Operational Coordination</w:t>
      </w:r>
      <w:r w:rsidR="001A0589" w:rsidRPr="00AE5F04">
        <w:t xml:space="preserve">: Water Distribution </w:t>
      </w:r>
    </w:p>
    <w:p w14:paraId="19A7FEDC" w14:textId="24D00286" w:rsidR="000C2AB0" w:rsidRPr="00AE5F04" w:rsidRDefault="001A0589" w:rsidP="000C2AB0">
      <w:pPr>
        <w:pStyle w:val="Bullet"/>
        <w:numPr>
          <w:ilvl w:val="3"/>
          <w:numId w:val="21"/>
        </w:numPr>
      </w:pPr>
      <w:r w:rsidRPr="00AE5F04">
        <w:t>Operational Coordination: Stakeholder Coordination</w:t>
      </w:r>
    </w:p>
    <w:p w14:paraId="35B83088" w14:textId="77777777" w:rsidR="00D6048E" w:rsidRDefault="00D6048E" w:rsidP="00D6048E">
      <w:pPr>
        <w:pStyle w:val="Bullet"/>
        <w:numPr>
          <w:ilvl w:val="0"/>
          <w:numId w:val="0"/>
        </w:numPr>
        <w:ind w:left="1080" w:hanging="360"/>
        <w:rPr>
          <w:color w:val="E36C0A" w:themeColor="accent6" w:themeShade="BF"/>
        </w:rPr>
      </w:pPr>
    </w:p>
    <w:p w14:paraId="13D64F02" w14:textId="20D5AAF4" w:rsidR="00847036" w:rsidRPr="00AE5F04" w:rsidRDefault="00A0161B" w:rsidP="00847036">
      <w:pPr>
        <w:pStyle w:val="Heading3"/>
        <w:numPr>
          <w:ilvl w:val="3"/>
          <w:numId w:val="2"/>
        </w:numPr>
        <w:ind w:left="720"/>
        <w:rPr>
          <w:i/>
          <w:iCs/>
        </w:rPr>
      </w:pPr>
      <w:r w:rsidRPr="00AE5F04">
        <w:rPr>
          <w:i/>
          <w:iCs/>
        </w:rPr>
        <w:lastRenderedPageBreak/>
        <w:t>Key Finding</w:t>
      </w:r>
      <w:r w:rsidR="00847036" w:rsidRPr="00AE5F04">
        <w:rPr>
          <w:i/>
          <w:iCs/>
        </w:rPr>
        <w:t>s</w:t>
      </w:r>
      <w:r w:rsidRPr="00AE5F04">
        <w:rPr>
          <w:i/>
          <w:iCs/>
        </w:rPr>
        <w:t xml:space="preserve"> – </w:t>
      </w:r>
      <w:r w:rsidR="000C2AB0" w:rsidRPr="00AE5F04">
        <w:rPr>
          <w:i/>
          <w:iCs/>
        </w:rPr>
        <w:t>Public Information</w:t>
      </w:r>
    </w:p>
    <w:p w14:paraId="2218AF37" w14:textId="3F5D0334" w:rsidR="00847036" w:rsidRPr="00AE5F04" w:rsidRDefault="00847036" w:rsidP="00847036">
      <w:pPr>
        <w:pStyle w:val="ListParagraph"/>
        <w:numPr>
          <w:ilvl w:val="0"/>
          <w:numId w:val="22"/>
        </w:numPr>
        <w:rPr>
          <w:b/>
          <w:bCs/>
          <w:i/>
          <w:iCs/>
        </w:rPr>
      </w:pPr>
      <w:r w:rsidRPr="00AE5F04">
        <w:rPr>
          <w:b/>
          <w:bCs/>
          <w:i/>
          <w:iCs/>
        </w:rPr>
        <w:t>Successes:</w:t>
      </w:r>
    </w:p>
    <w:p w14:paraId="7B913D5B" w14:textId="59000810" w:rsidR="00847036" w:rsidRPr="00DD1F2D" w:rsidRDefault="00242D83" w:rsidP="00847036">
      <w:pPr>
        <w:pStyle w:val="ListParagraph"/>
        <w:numPr>
          <w:ilvl w:val="1"/>
          <w:numId w:val="22"/>
        </w:numPr>
        <w:rPr>
          <w:i/>
          <w:iCs/>
        </w:rPr>
      </w:pPr>
      <w:r w:rsidRPr="00DD1F2D">
        <w:rPr>
          <w:i/>
          <w:iCs/>
        </w:rPr>
        <w:t xml:space="preserve">Interagency coordination and messaging </w:t>
      </w:r>
    </w:p>
    <w:p w14:paraId="714229AD" w14:textId="2AE5140B" w:rsidR="00242D83" w:rsidRPr="00AF5CAA" w:rsidRDefault="00242D83" w:rsidP="00242D83">
      <w:pPr>
        <w:pStyle w:val="ListParagraph"/>
        <w:numPr>
          <w:ilvl w:val="2"/>
          <w:numId w:val="22"/>
        </w:numPr>
        <w:rPr>
          <w:i/>
          <w:iCs/>
        </w:rPr>
      </w:pPr>
      <w:r w:rsidRPr="00AE5F04">
        <w:t>The collaboration and creation of the heat messaging flyer leading up to the heat event was very helpful and successful at assisting first responders</w:t>
      </w:r>
      <w:r w:rsidR="00DD1F2D">
        <w:t xml:space="preserve"> while they were</w:t>
      </w:r>
      <w:r w:rsidRPr="00AE5F04">
        <w:t xml:space="preserve"> providing heat related information and resources to individuals out in the heat. </w:t>
      </w:r>
    </w:p>
    <w:p w14:paraId="313EBF1E" w14:textId="7537A531" w:rsidR="00AF5CAA" w:rsidRPr="00AF5CAA" w:rsidRDefault="00AF5CAA" w:rsidP="00AF5CAA">
      <w:pPr>
        <w:pStyle w:val="ListParagraph"/>
        <w:numPr>
          <w:ilvl w:val="2"/>
          <w:numId w:val="22"/>
        </w:numPr>
        <w:rPr>
          <w:i/>
          <w:iCs/>
        </w:rPr>
      </w:pPr>
      <w:r>
        <w:t xml:space="preserve">Law enforcement and fire personnel also assisted with providing cooling center information to the public. </w:t>
      </w:r>
    </w:p>
    <w:p w14:paraId="44951230" w14:textId="1C17C86C" w:rsidR="00D030DB" w:rsidRPr="00DD1F2D" w:rsidRDefault="00AF5CAA" w:rsidP="00D030DB">
      <w:pPr>
        <w:pStyle w:val="ListParagraph"/>
        <w:numPr>
          <w:ilvl w:val="1"/>
          <w:numId w:val="22"/>
        </w:numPr>
        <w:rPr>
          <w:i/>
          <w:iCs/>
        </w:rPr>
      </w:pPr>
      <w:r>
        <w:rPr>
          <w:i/>
          <w:iCs/>
        </w:rPr>
        <w:t>Public Transit Information</w:t>
      </w:r>
    </w:p>
    <w:p w14:paraId="55ECD331" w14:textId="77777777" w:rsidR="00896BC3" w:rsidRPr="00896BC3" w:rsidRDefault="00896BC3" w:rsidP="00D030DB">
      <w:pPr>
        <w:pStyle w:val="ListParagraph"/>
        <w:numPr>
          <w:ilvl w:val="2"/>
          <w:numId w:val="22"/>
        </w:numPr>
        <w:rPr>
          <w:i/>
          <w:iCs/>
        </w:rPr>
      </w:pPr>
      <w:r>
        <w:t>Pierce Transit</w:t>
      </w:r>
      <w:r w:rsidR="00D030DB" w:rsidRPr="00AE5F04">
        <w:t xml:space="preserve"> </w:t>
      </w:r>
      <w:r>
        <w:t xml:space="preserve">was </w:t>
      </w:r>
      <w:r w:rsidR="00D030DB" w:rsidRPr="00AE5F04">
        <w:t xml:space="preserve">able to communicate cooling center locations and how to get to those locations </w:t>
      </w:r>
      <w:r w:rsidR="00135FAD" w:rsidRPr="00135FAD">
        <w:t>effectively</w:t>
      </w:r>
      <w:r w:rsidR="00D030DB" w:rsidRPr="00135FAD">
        <w:t>.</w:t>
      </w:r>
    </w:p>
    <w:p w14:paraId="154DD0EF" w14:textId="143D4594" w:rsidR="00847036" w:rsidRPr="00135FAD" w:rsidRDefault="00847036" w:rsidP="00847036">
      <w:pPr>
        <w:pStyle w:val="ListParagraph"/>
        <w:numPr>
          <w:ilvl w:val="0"/>
          <w:numId w:val="22"/>
        </w:numPr>
        <w:rPr>
          <w:b/>
          <w:bCs/>
          <w:i/>
          <w:iCs/>
        </w:rPr>
      </w:pPr>
      <w:r w:rsidRPr="00135FAD">
        <w:rPr>
          <w:b/>
          <w:bCs/>
          <w:i/>
          <w:iCs/>
        </w:rPr>
        <w:t>Recommendations/Improvements:</w:t>
      </w:r>
    </w:p>
    <w:p w14:paraId="415C5A7C" w14:textId="5EF348A5" w:rsidR="00AC1B35" w:rsidRPr="00135FAD" w:rsidRDefault="00AC1B35" w:rsidP="00AC1B35">
      <w:pPr>
        <w:pStyle w:val="ListParagraph"/>
        <w:numPr>
          <w:ilvl w:val="1"/>
          <w:numId w:val="22"/>
        </w:numPr>
        <w:rPr>
          <w:i/>
          <w:iCs/>
        </w:rPr>
      </w:pPr>
      <w:r w:rsidRPr="00135FAD">
        <w:rPr>
          <w:i/>
          <w:iCs/>
        </w:rPr>
        <w:t>Unsheltered Populations</w:t>
      </w:r>
    </w:p>
    <w:p w14:paraId="0E785C9A" w14:textId="415B60CC" w:rsidR="00AF5CAA" w:rsidRPr="00135FAD" w:rsidRDefault="00AF5CAA" w:rsidP="00AF5CAA">
      <w:pPr>
        <w:pStyle w:val="ListParagraph"/>
        <w:numPr>
          <w:ilvl w:val="2"/>
          <w:numId w:val="22"/>
        </w:numPr>
      </w:pPr>
      <w:r>
        <w:t>P</w:t>
      </w:r>
      <w:r w:rsidR="00AC1B35" w:rsidRPr="00135FAD">
        <w:t xml:space="preserve">ublic information that was being distributed to communities did not reach </w:t>
      </w:r>
      <w:r>
        <w:t xml:space="preserve">a </w:t>
      </w:r>
      <w:r w:rsidR="00AC1B35" w:rsidRPr="00135FAD">
        <w:t>key population of people living unsheltered</w:t>
      </w:r>
      <w:r>
        <w:t>. Increase efforts to provide direct communications to individuals living unsheltered.</w:t>
      </w:r>
    </w:p>
    <w:p w14:paraId="3D30F81C" w14:textId="30B5BA71" w:rsidR="00AC1B35" w:rsidRPr="00135FAD" w:rsidRDefault="00AF5CAA" w:rsidP="00AC1B35">
      <w:pPr>
        <w:pStyle w:val="ListParagraph"/>
        <w:numPr>
          <w:ilvl w:val="2"/>
          <w:numId w:val="22"/>
        </w:numPr>
      </w:pPr>
      <w:r>
        <w:t>Current</w:t>
      </w:r>
      <w:r w:rsidR="00F710A3" w:rsidRPr="00135FAD">
        <w:t xml:space="preserve"> alert systems </w:t>
      </w:r>
      <w:r>
        <w:t>should</w:t>
      </w:r>
      <w:r w:rsidR="00F710A3" w:rsidRPr="00135FAD">
        <w:t xml:space="preserve"> be marketed to be best utilized by their target audience</w:t>
      </w:r>
      <w:r w:rsidR="00DD1F2D">
        <w:t>s</w:t>
      </w:r>
      <w:r w:rsidR="00F710A3" w:rsidRPr="00135FAD">
        <w:t xml:space="preserve">. </w:t>
      </w:r>
    </w:p>
    <w:p w14:paraId="27844609" w14:textId="5618A926" w:rsidR="00847036" w:rsidRPr="00135FAD" w:rsidRDefault="00AF5CAA" w:rsidP="00F710A3">
      <w:pPr>
        <w:pStyle w:val="ListParagraph"/>
        <w:numPr>
          <w:ilvl w:val="2"/>
          <w:numId w:val="22"/>
        </w:numPr>
      </w:pPr>
      <w:r>
        <w:t>Messaging</w:t>
      </w:r>
      <w:r w:rsidR="00F710A3" w:rsidRPr="00135FAD">
        <w:t xml:space="preserve"> being sent out regarding </w:t>
      </w:r>
      <w:r w:rsidR="00135FAD" w:rsidRPr="00135FAD">
        <w:t xml:space="preserve">future severe </w:t>
      </w:r>
      <w:r w:rsidR="00F710A3" w:rsidRPr="00135FAD">
        <w:t xml:space="preserve">heat events and </w:t>
      </w:r>
      <w:r w:rsidR="00135FAD" w:rsidRPr="00135FAD">
        <w:t xml:space="preserve">available </w:t>
      </w:r>
      <w:r w:rsidR="00F710A3" w:rsidRPr="00135FAD">
        <w:t>resources be more tailored towards unsheltered populations</w:t>
      </w:r>
      <w:r w:rsidR="00DD1F2D">
        <w:t>.</w:t>
      </w:r>
    </w:p>
    <w:p w14:paraId="19E1790B" w14:textId="5CFC3CE5" w:rsidR="00F710A3" w:rsidRPr="00457F26" w:rsidRDefault="00F710A3" w:rsidP="00F710A3">
      <w:pPr>
        <w:pStyle w:val="ListParagraph"/>
        <w:numPr>
          <w:ilvl w:val="1"/>
          <w:numId w:val="22"/>
        </w:numPr>
        <w:rPr>
          <w:i/>
          <w:iCs/>
        </w:rPr>
      </w:pPr>
      <w:r w:rsidRPr="00457F26">
        <w:rPr>
          <w:i/>
          <w:iCs/>
        </w:rPr>
        <w:t>Homebound or Medically Vulnerable Populations</w:t>
      </w:r>
    </w:p>
    <w:p w14:paraId="1CB8AE40" w14:textId="647B2705" w:rsidR="002F14CA" w:rsidRPr="002F14CA" w:rsidRDefault="00215256" w:rsidP="00F710A3">
      <w:pPr>
        <w:pStyle w:val="ListParagraph"/>
        <w:numPr>
          <w:ilvl w:val="2"/>
          <w:numId w:val="22"/>
        </w:numPr>
        <w:rPr>
          <w:i/>
          <w:iCs/>
        </w:rPr>
      </w:pPr>
      <w:r>
        <w:t>Public</w:t>
      </w:r>
      <w:r w:rsidR="00F710A3" w:rsidRPr="00457F26">
        <w:t xml:space="preserve"> information needs to also </w:t>
      </w:r>
      <w:r w:rsidR="00135FAD" w:rsidRPr="00457F26">
        <w:t>be made accessible and tailored to</w:t>
      </w:r>
      <w:r w:rsidR="00F710A3" w:rsidRPr="00457F26">
        <w:t xml:space="preserve"> homebound or medically vulnerable populations that have homes</w:t>
      </w:r>
      <w:r w:rsidR="00135FAD" w:rsidRPr="00457F26">
        <w:t xml:space="preserve">. </w:t>
      </w:r>
      <w:r w:rsidR="00457F26" w:rsidRPr="00457F26">
        <w:t>Specifically,</w:t>
      </w:r>
      <w:r w:rsidR="00135FAD" w:rsidRPr="00457F26">
        <w:t xml:space="preserve"> ones with </w:t>
      </w:r>
      <w:r w:rsidR="00F710A3" w:rsidRPr="00457F26">
        <w:t>no access to air conditioning or</w:t>
      </w:r>
      <w:r w:rsidR="00135FAD" w:rsidRPr="00457F26">
        <w:t xml:space="preserve"> other</w:t>
      </w:r>
      <w:r w:rsidR="00F710A3" w:rsidRPr="00457F26">
        <w:t xml:space="preserve"> cooling options</w:t>
      </w:r>
      <w:r w:rsidR="00135FAD" w:rsidRPr="00457F26">
        <w:t xml:space="preserve"> and limited communications access</w:t>
      </w:r>
      <w:r w:rsidR="00F710A3" w:rsidRPr="00457F26">
        <w:t xml:space="preserve">. </w:t>
      </w:r>
      <w:r w:rsidR="00DD1F2D">
        <w:t>Different communication methods were discussed including</w:t>
      </w:r>
      <w:r w:rsidR="000C1627" w:rsidRPr="00457F26">
        <w:t xml:space="preserve"> </w:t>
      </w:r>
      <w:r w:rsidR="00AF5CAA">
        <w:t xml:space="preserve">working with </w:t>
      </w:r>
      <w:r w:rsidR="000C1627" w:rsidRPr="00457F26">
        <w:t xml:space="preserve">Meals on Wheels, </w:t>
      </w:r>
      <w:r w:rsidR="002F14CA">
        <w:t>faith-based</w:t>
      </w:r>
      <w:r>
        <w:t xml:space="preserve"> organizations</w:t>
      </w:r>
      <w:r w:rsidR="000C1627" w:rsidRPr="00457F26">
        <w:t xml:space="preserve">, and other </w:t>
      </w:r>
      <w:r>
        <w:t xml:space="preserve">service </w:t>
      </w:r>
      <w:r w:rsidR="000C1627" w:rsidRPr="00457F26">
        <w:t xml:space="preserve">organizations that interact with this population regularly. </w:t>
      </w:r>
    </w:p>
    <w:p w14:paraId="53B9081D" w14:textId="7504108F" w:rsidR="00F710A3" w:rsidRPr="00457F26" w:rsidRDefault="00AF5CAA" w:rsidP="00F710A3">
      <w:pPr>
        <w:pStyle w:val="ListParagraph"/>
        <w:numPr>
          <w:ilvl w:val="2"/>
          <w:numId w:val="22"/>
        </w:numPr>
        <w:rPr>
          <w:i/>
          <w:iCs/>
        </w:rPr>
      </w:pPr>
      <w:r>
        <w:t>O</w:t>
      </w:r>
      <w:r w:rsidR="00DD1F2D">
        <w:t xml:space="preserve">utreach </w:t>
      </w:r>
      <w:r>
        <w:t xml:space="preserve">should </w:t>
      </w:r>
      <w:r w:rsidR="00DD1F2D">
        <w:t>be conducted to see</w:t>
      </w:r>
      <w:r w:rsidR="000C1627" w:rsidRPr="00457F26">
        <w:t xml:space="preserve"> what form of communication </w:t>
      </w:r>
      <w:r w:rsidR="00DD1F2D">
        <w:t>this population</w:t>
      </w:r>
      <w:r w:rsidR="000C1627" w:rsidRPr="00457F26">
        <w:t xml:space="preserve"> prefer</w:t>
      </w:r>
      <w:r w:rsidR="00DD1F2D">
        <w:t>s</w:t>
      </w:r>
      <w:r w:rsidR="000C1627" w:rsidRPr="00457F26">
        <w:t xml:space="preserve"> to use (talking points, flyers, etc.)</w:t>
      </w:r>
    </w:p>
    <w:p w14:paraId="3ADCD581" w14:textId="3FBC4473" w:rsidR="000C1627" w:rsidRPr="00457F26" w:rsidRDefault="000C1627" w:rsidP="000C1627">
      <w:pPr>
        <w:pStyle w:val="ListParagraph"/>
        <w:numPr>
          <w:ilvl w:val="1"/>
          <w:numId w:val="22"/>
        </w:numPr>
        <w:rPr>
          <w:i/>
          <w:iCs/>
        </w:rPr>
      </w:pPr>
      <w:r w:rsidRPr="00457F26">
        <w:rPr>
          <w:i/>
          <w:iCs/>
        </w:rPr>
        <w:t xml:space="preserve">Weekend </w:t>
      </w:r>
      <w:r w:rsidR="00AF5CAA">
        <w:rPr>
          <w:i/>
          <w:iCs/>
        </w:rPr>
        <w:t xml:space="preserve">Incident </w:t>
      </w:r>
      <w:r w:rsidRPr="00457F26">
        <w:rPr>
          <w:i/>
          <w:iCs/>
        </w:rPr>
        <w:t xml:space="preserve">Causing Communication </w:t>
      </w:r>
      <w:r w:rsidR="00AF5CAA">
        <w:rPr>
          <w:i/>
          <w:iCs/>
        </w:rPr>
        <w:t>G</w:t>
      </w:r>
      <w:r w:rsidRPr="00457F26">
        <w:rPr>
          <w:i/>
          <w:iCs/>
        </w:rPr>
        <w:t>ap</w:t>
      </w:r>
      <w:r w:rsidR="00AF5CAA">
        <w:rPr>
          <w:i/>
          <w:iCs/>
        </w:rPr>
        <w:t>s</w:t>
      </w:r>
    </w:p>
    <w:p w14:paraId="121CE4EE" w14:textId="6B848A8E" w:rsidR="000C1627" w:rsidRPr="00457F26" w:rsidRDefault="002F14CA" w:rsidP="000C1627">
      <w:pPr>
        <w:pStyle w:val="ListParagraph"/>
        <w:numPr>
          <w:ilvl w:val="2"/>
          <w:numId w:val="22"/>
        </w:numPr>
        <w:rPr>
          <w:i/>
          <w:iCs/>
        </w:rPr>
      </w:pPr>
      <w:r>
        <w:t>C</w:t>
      </w:r>
      <w:r w:rsidR="000C1627" w:rsidRPr="00457F26">
        <w:t xml:space="preserve">ommunication </w:t>
      </w:r>
      <w:r>
        <w:t xml:space="preserve">should occur prior to the weekend, ensuring organizations have proper notice and planning time. </w:t>
      </w:r>
    </w:p>
    <w:p w14:paraId="5F06D22D" w14:textId="2FCA6571" w:rsidR="00D030DB" w:rsidRPr="008E0EFD" w:rsidRDefault="002F14CA" w:rsidP="00D030DB">
      <w:pPr>
        <w:pStyle w:val="ListParagraph"/>
        <w:numPr>
          <w:ilvl w:val="2"/>
          <w:numId w:val="22"/>
        </w:numPr>
        <w:rPr>
          <w:i/>
          <w:iCs/>
        </w:rPr>
      </w:pPr>
      <w:r>
        <w:t xml:space="preserve">Improving communication of weekend transit schedules. Focusing on weekend/holiday schedule differences. </w:t>
      </w:r>
    </w:p>
    <w:p w14:paraId="02A25FAC" w14:textId="77777777" w:rsidR="008E0EFD" w:rsidRPr="00457F26" w:rsidRDefault="008E0EFD" w:rsidP="008E0EFD">
      <w:pPr>
        <w:pStyle w:val="ListParagraph"/>
        <w:ind w:left="2880"/>
        <w:rPr>
          <w:i/>
          <w:iCs/>
        </w:rPr>
      </w:pPr>
    </w:p>
    <w:p w14:paraId="43CE9403" w14:textId="49430B2B" w:rsidR="000C1627" w:rsidRPr="00457F26" w:rsidRDefault="000C1627" w:rsidP="000C1627">
      <w:pPr>
        <w:pStyle w:val="ListParagraph"/>
        <w:numPr>
          <w:ilvl w:val="1"/>
          <w:numId w:val="22"/>
        </w:numPr>
        <w:rPr>
          <w:i/>
          <w:iCs/>
        </w:rPr>
      </w:pPr>
      <w:r w:rsidRPr="00457F26">
        <w:rPr>
          <w:i/>
          <w:iCs/>
        </w:rPr>
        <w:lastRenderedPageBreak/>
        <w:t>Specific Heat Information from Health Professionals</w:t>
      </w:r>
    </w:p>
    <w:p w14:paraId="2C10522E" w14:textId="07EB84FA" w:rsidR="000C1627" w:rsidRPr="00457F26" w:rsidRDefault="00242D83" w:rsidP="000C1627">
      <w:pPr>
        <w:pStyle w:val="ListParagraph"/>
        <w:numPr>
          <w:ilvl w:val="2"/>
          <w:numId w:val="22"/>
        </w:numPr>
        <w:rPr>
          <w:i/>
          <w:iCs/>
        </w:rPr>
      </w:pPr>
      <w:r w:rsidRPr="00457F26">
        <w:t xml:space="preserve">Concern was expressed for individuals who may be suffering from heat related illnesses and relating them to other things (medications, not eating etc.) </w:t>
      </w:r>
      <w:r w:rsidR="00AF5CAA">
        <w:t>M</w:t>
      </w:r>
      <w:r w:rsidR="00DD1F2D">
        <w:t>aterials</w:t>
      </w:r>
      <w:r w:rsidR="00457F26">
        <w:t xml:space="preserve"> </w:t>
      </w:r>
      <w:r w:rsidR="00AF5CAA">
        <w:t xml:space="preserve">should </w:t>
      </w:r>
      <w:r w:rsidR="00457F26">
        <w:t xml:space="preserve">be created with </w:t>
      </w:r>
      <w:r w:rsidRPr="00457F26">
        <w:t xml:space="preserve">information from medical professionals describing heat related symptoms and what to do if </w:t>
      </w:r>
      <w:r w:rsidR="00457F26">
        <w:t xml:space="preserve">individuals are </w:t>
      </w:r>
      <w:r w:rsidRPr="00457F26">
        <w:t xml:space="preserve">experiencing those symptoms. </w:t>
      </w:r>
    </w:p>
    <w:p w14:paraId="2CD39759" w14:textId="7F18E35D" w:rsidR="00242D83" w:rsidRPr="009F549F" w:rsidRDefault="00242D83" w:rsidP="00242D83">
      <w:pPr>
        <w:pStyle w:val="ListParagraph"/>
        <w:numPr>
          <w:ilvl w:val="1"/>
          <w:numId w:val="22"/>
        </w:numPr>
        <w:rPr>
          <w:i/>
          <w:iCs/>
        </w:rPr>
      </w:pPr>
      <w:r w:rsidRPr="009F549F">
        <w:rPr>
          <w:i/>
          <w:iCs/>
        </w:rPr>
        <w:t>Information accessibility</w:t>
      </w:r>
    </w:p>
    <w:p w14:paraId="760BDD19" w14:textId="59030A0E" w:rsidR="00D561AE" w:rsidRPr="009F549F" w:rsidRDefault="001D6117" w:rsidP="00242D83">
      <w:pPr>
        <w:pStyle w:val="ListParagraph"/>
        <w:numPr>
          <w:ilvl w:val="2"/>
          <w:numId w:val="22"/>
        </w:numPr>
        <w:rPr>
          <w:i/>
          <w:iCs/>
        </w:rPr>
      </w:pPr>
      <w:r>
        <w:t>R</w:t>
      </w:r>
      <w:r w:rsidR="00242D83" w:rsidRPr="009F549F">
        <w:t xml:space="preserve">eading levels </w:t>
      </w:r>
      <w:r>
        <w:t>should</w:t>
      </w:r>
      <w:r w:rsidR="009F549F" w:rsidRPr="009F549F">
        <w:t xml:space="preserve"> be considered </w:t>
      </w:r>
      <w:r w:rsidR="00242D83" w:rsidRPr="009F549F">
        <w:t xml:space="preserve">when creating messaging. Making sure to use plain and easy to understand language, even audio and narrative text, so the information remains inclusive and accessible. </w:t>
      </w:r>
      <w:r w:rsidR="008E342E" w:rsidRPr="009F549F">
        <w:t>Also utilizing ADA review when possible.</w:t>
      </w:r>
    </w:p>
    <w:p w14:paraId="6B6EA865" w14:textId="0C97D490" w:rsidR="00D6048E" w:rsidRPr="009F549F" w:rsidRDefault="00D6048E" w:rsidP="00242D83">
      <w:pPr>
        <w:pStyle w:val="ListParagraph"/>
        <w:numPr>
          <w:ilvl w:val="2"/>
          <w:numId w:val="22"/>
        </w:numPr>
        <w:rPr>
          <w:i/>
          <w:iCs/>
        </w:rPr>
      </w:pPr>
      <w:r w:rsidRPr="009F549F">
        <w:t>Access to technology and social media isn’t a guarantee</w:t>
      </w:r>
      <w:r w:rsidR="00C26AF8">
        <w:t xml:space="preserve"> and we need to find a method of communication to reach</w:t>
      </w:r>
      <w:r w:rsidRPr="009F549F">
        <w:t xml:space="preserve"> individuals homebound without a phone or smart phone</w:t>
      </w:r>
      <w:r w:rsidR="00C26AF8">
        <w:t>.</w:t>
      </w:r>
    </w:p>
    <w:p w14:paraId="3FF4FAC5" w14:textId="632F33B1" w:rsidR="008E342E" w:rsidRPr="009F549F" w:rsidRDefault="001D6117" w:rsidP="008E342E">
      <w:pPr>
        <w:pStyle w:val="ListParagraph"/>
        <w:numPr>
          <w:ilvl w:val="1"/>
          <w:numId w:val="22"/>
        </w:numPr>
        <w:rPr>
          <w:i/>
          <w:iCs/>
        </w:rPr>
      </w:pPr>
      <w:r>
        <w:rPr>
          <w:i/>
          <w:iCs/>
        </w:rPr>
        <w:t xml:space="preserve">Stakeholder Communication via PC Warn </w:t>
      </w:r>
    </w:p>
    <w:p w14:paraId="623966C7" w14:textId="1BAE6432" w:rsidR="00D561AE" w:rsidRPr="001D6117" w:rsidRDefault="00DD1F2D" w:rsidP="00D561AE">
      <w:pPr>
        <w:pStyle w:val="ListParagraph"/>
        <w:numPr>
          <w:ilvl w:val="2"/>
          <w:numId w:val="22"/>
        </w:numPr>
        <w:rPr>
          <w:i/>
          <w:iCs/>
        </w:rPr>
      </w:pPr>
      <w:r>
        <w:t>Streamlining communication</w:t>
      </w:r>
      <w:r w:rsidR="00B07225">
        <w:t xml:space="preserve"> and information sharing by c</w:t>
      </w:r>
      <w:r w:rsidR="00D561AE" w:rsidRPr="009F549F">
        <w:t>reating distribution lists</w:t>
      </w:r>
      <w:r w:rsidR="009F549F" w:rsidRPr="009F549F">
        <w:t xml:space="preserve"> of key stakeholders leading up to the severe heat event</w:t>
      </w:r>
      <w:r w:rsidR="009F549F">
        <w:t>.</w:t>
      </w:r>
    </w:p>
    <w:p w14:paraId="0C468019" w14:textId="41F4245C" w:rsidR="001D6117" w:rsidRPr="009F549F" w:rsidRDefault="001D6117" w:rsidP="00D561AE">
      <w:pPr>
        <w:pStyle w:val="ListParagraph"/>
        <w:numPr>
          <w:ilvl w:val="2"/>
          <w:numId w:val="22"/>
        </w:numPr>
        <w:rPr>
          <w:i/>
          <w:iCs/>
        </w:rPr>
      </w:pPr>
      <w:r>
        <w:t xml:space="preserve">Establish regular conference calls during incident response for stakeholders to share current situation updates. </w:t>
      </w:r>
    </w:p>
    <w:p w14:paraId="29B69AA4" w14:textId="72A2AD55" w:rsidR="00D561AE" w:rsidRPr="009F549F" w:rsidRDefault="00D561AE" w:rsidP="00D561AE">
      <w:pPr>
        <w:pStyle w:val="ListParagraph"/>
        <w:numPr>
          <w:ilvl w:val="1"/>
          <w:numId w:val="22"/>
        </w:numPr>
        <w:rPr>
          <w:i/>
          <w:iCs/>
        </w:rPr>
      </w:pPr>
      <w:r w:rsidRPr="009F549F">
        <w:rPr>
          <w:i/>
          <w:iCs/>
        </w:rPr>
        <w:t>Resource/Emergency Management Workshop</w:t>
      </w:r>
    </w:p>
    <w:p w14:paraId="36C89B53" w14:textId="429ED623" w:rsidR="00D561AE" w:rsidRPr="009F549F" w:rsidRDefault="00D561AE" w:rsidP="00D561AE">
      <w:pPr>
        <w:pStyle w:val="ListParagraph"/>
        <w:numPr>
          <w:ilvl w:val="2"/>
          <w:numId w:val="22"/>
        </w:numPr>
        <w:rPr>
          <w:i/>
          <w:iCs/>
        </w:rPr>
      </w:pPr>
      <w:r w:rsidRPr="009F549F">
        <w:t>Gathering stakeholders together on a regular basis to educate one another on what resources are available and overarching emergency management processes</w:t>
      </w:r>
      <w:r w:rsidR="009F549F" w:rsidRPr="009F549F">
        <w:t>.</w:t>
      </w:r>
    </w:p>
    <w:p w14:paraId="3D8E9916" w14:textId="5F55D430" w:rsidR="00D030DB" w:rsidRPr="009F549F" w:rsidRDefault="00D030DB" w:rsidP="00D030DB">
      <w:pPr>
        <w:pStyle w:val="ListParagraph"/>
        <w:numPr>
          <w:ilvl w:val="1"/>
          <w:numId w:val="22"/>
        </w:numPr>
        <w:rPr>
          <w:i/>
          <w:iCs/>
        </w:rPr>
      </w:pPr>
      <w:r w:rsidRPr="009F549F">
        <w:rPr>
          <w:i/>
          <w:iCs/>
        </w:rPr>
        <w:t xml:space="preserve">Information Timeliness </w:t>
      </w:r>
    </w:p>
    <w:p w14:paraId="7ABA1E7C" w14:textId="314A44A5" w:rsidR="00D030DB" w:rsidRPr="009F549F" w:rsidRDefault="009F549F" w:rsidP="00D030DB">
      <w:pPr>
        <w:pStyle w:val="ListParagraph"/>
        <w:numPr>
          <w:ilvl w:val="2"/>
          <w:numId w:val="22"/>
        </w:numPr>
        <w:rPr>
          <w:i/>
          <w:iCs/>
        </w:rPr>
      </w:pPr>
      <w:r w:rsidRPr="009F549F">
        <w:t xml:space="preserve">Cooling center information needs to be sent out at the same time as the severe heat warning messages. </w:t>
      </w:r>
    </w:p>
    <w:p w14:paraId="44CF3D84" w14:textId="1443D892" w:rsidR="00CB7E7F" w:rsidRPr="009F549F" w:rsidRDefault="00A20995" w:rsidP="008F6EA4">
      <w:pPr>
        <w:pStyle w:val="Heading3"/>
        <w:ind w:left="720" w:hanging="360"/>
      </w:pPr>
      <w:r w:rsidRPr="00A20995">
        <w:t xml:space="preserve">2.  </w:t>
      </w:r>
      <w:r w:rsidRPr="009F549F">
        <w:t>Key Finding</w:t>
      </w:r>
      <w:r w:rsidR="00847036" w:rsidRPr="009F549F">
        <w:t>s</w:t>
      </w:r>
      <w:r w:rsidRPr="009F549F">
        <w:t xml:space="preserve"> – </w:t>
      </w:r>
      <w:r w:rsidR="00847036" w:rsidRPr="009F549F">
        <w:t>Operational Coordination</w:t>
      </w:r>
      <w:r w:rsidR="00D6048E" w:rsidRPr="009F549F">
        <w:t>: Water Distribution</w:t>
      </w:r>
    </w:p>
    <w:p w14:paraId="08F8A0B7" w14:textId="77777777" w:rsidR="00D6048E" w:rsidRPr="009F549F" w:rsidRDefault="00D6048E" w:rsidP="00D6048E">
      <w:pPr>
        <w:pStyle w:val="ListParagraph"/>
        <w:numPr>
          <w:ilvl w:val="0"/>
          <w:numId w:val="22"/>
        </w:numPr>
        <w:rPr>
          <w:b/>
          <w:bCs/>
          <w:i/>
          <w:iCs/>
        </w:rPr>
      </w:pPr>
      <w:r w:rsidRPr="009F549F">
        <w:rPr>
          <w:b/>
          <w:bCs/>
          <w:i/>
          <w:iCs/>
        </w:rPr>
        <w:t>Successes:</w:t>
      </w:r>
    </w:p>
    <w:p w14:paraId="453A371D" w14:textId="5FD71970" w:rsidR="00D6048E" w:rsidRPr="009F549F" w:rsidRDefault="00D6048E" w:rsidP="00D6048E">
      <w:pPr>
        <w:pStyle w:val="ListParagraph"/>
        <w:numPr>
          <w:ilvl w:val="1"/>
          <w:numId w:val="22"/>
        </w:numPr>
        <w:rPr>
          <w:i/>
          <w:iCs/>
        </w:rPr>
      </w:pPr>
      <w:r w:rsidRPr="009F549F">
        <w:rPr>
          <w:i/>
          <w:iCs/>
        </w:rPr>
        <w:t>Water was received and distributed</w:t>
      </w:r>
    </w:p>
    <w:p w14:paraId="65613AEF" w14:textId="19CE0A62" w:rsidR="00D6048E" w:rsidRPr="009F549F" w:rsidRDefault="00D6048E" w:rsidP="00D6048E">
      <w:pPr>
        <w:pStyle w:val="ListParagraph"/>
        <w:numPr>
          <w:ilvl w:val="2"/>
          <w:numId w:val="22"/>
        </w:numPr>
        <w:rPr>
          <w:i/>
          <w:iCs/>
        </w:rPr>
      </w:pPr>
      <w:r w:rsidRPr="009F549F">
        <w:t xml:space="preserve">Water locations were communicated effectively, picked up by volunteers and organizations, and distributed to individuals and unhoused encampments. </w:t>
      </w:r>
    </w:p>
    <w:p w14:paraId="55753046" w14:textId="729DA821" w:rsidR="00C007E2" w:rsidRPr="009F549F" w:rsidRDefault="00C007E2" w:rsidP="00D6048E">
      <w:pPr>
        <w:pStyle w:val="ListParagraph"/>
        <w:numPr>
          <w:ilvl w:val="1"/>
          <w:numId w:val="22"/>
        </w:numPr>
        <w:rPr>
          <w:i/>
          <w:iCs/>
        </w:rPr>
      </w:pPr>
      <w:r w:rsidRPr="009F549F">
        <w:rPr>
          <w:i/>
          <w:iCs/>
        </w:rPr>
        <w:t xml:space="preserve">Partnerships developed </w:t>
      </w:r>
    </w:p>
    <w:p w14:paraId="2C58A7E4" w14:textId="2E5F50D2" w:rsidR="001D6117" w:rsidRPr="001D6117" w:rsidRDefault="00C007E2" w:rsidP="001D6117">
      <w:pPr>
        <w:pStyle w:val="ListParagraph"/>
        <w:numPr>
          <w:ilvl w:val="2"/>
          <w:numId w:val="22"/>
        </w:numPr>
        <w:rPr>
          <w:i/>
          <w:iCs/>
        </w:rPr>
      </w:pPr>
      <w:r w:rsidRPr="009F549F">
        <w:t>Outreach and delivering water allowed organizations and groups to make connections to meet other need</w:t>
      </w:r>
      <w:r w:rsidR="004D5670">
        <w:t>.</w:t>
      </w:r>
    </w:p>
    <w:p w14:paraId="74E93C85" w14:textId="77777777" w:rsidR="00D6048E" w:rsidRPr="009F549F" w:rsidRDefault="00D6048E" w:rsidP="00D6048E">
      <w:pPr>
        <w:pStyle w:val="ListParagraph"/>
        <w:numPr>
          <w:ilvl w:val="0"/>
          <w:numId w:val="22"/>
        </w:numPr>
        <w:rPr>
          <w:b/>
          <w:bCs/>
          <w:i/>
          <w:iCs/>
        </w:rPr>
      </w:pPr>
      <w:r w:rsidRPr="009F549F">
        <w:rPr>
          <w:b/>
          <w:bCs/>
          <w:i/>
          <w:iCs/>
        </w:rPr>
        <w:t>Recommendations/Improvements:</w:t>
      </w:r>
    </w:p>
    <w:p w14:paraId="3C18803B" w14:textId="306DF8F0" w:rsidR="00D6048E" w:rsidRPr="009F549F" w:rsidRDefault="00D6048E" w:rsidP="00D6048E">
      <w:pPr>
        <w:pStyle w:val="ListParagraph"/>
        <w:numPr>
          <w:ilvl w:val="1"/>
          <w:numId w:val="22"/>
        </w:numPr>
        <w:rPr>
          <w:i/>
          <w:iCs/>
        </w:rPr>
      </w:pPr>
      <w:r w:rsidRPr="009F549F">
        <w:rPr>
          <w:i/>
          <w:iCs/>
        </w:rPr>
        <w:t>Water Temperature</w:t>
      </w:r>
    </w:p>
    <w:p w14:paraId="50B85FB9" w14:textId="17701D24" w:rsidR="00D6048E" w:rsidRPr="009F549F" w:rsidRDefault="00D6048E" w:rsidP="00B07225">
      <w:pPr>
        <w:pStyle w:val="ListParagraph"/>
        <w:numPr>
          <w:ilvl w:val="2"/>
          <w:numId w:val="22"/>
        </w:numPr>
      </w:pPr>
      <w:r w:rsidRPr="009F549F">
        <w:t>Water was in the sun at pick up sites and distributed to populations hot. Suggest</w:t>
      </w:r>
      <w:r w:rsidR="00B07225">
        <w:t xml:space="preserve">ions to improve this aspect of </w:t>
      </w:r>
      <w:r w:rsidR="00B07225">
        <w:lastRenderedPageBreak/>
        <w:t>response included</w:t>
      </w:r>
      <w:r w:rsidRPr="009F549F">
        <w:t xml:space="preserve"> investing in cooling resources</w:t>
      </w:r>
      <w:r w:rsidR="00B07225">
        <w:t>,</w:t>
      </w:r>
      <w:r w:rsidRPr="009F549F">
        <w:t xml:space="preserve"> such as coolers and refrigerators</w:t>
      </w:r>
      <w:r w:rsidR="00B07225">
        <w:t xml:space="preserve">, and keeping the water inside before it gets picked up. </w:t>
      </w:r>
    </w:p>
    <w:p w14:paraId="39DBBA7B" w14:textId="6F236EC1" w:rsidR="00C007E2" w:rsidRPr="009F549F" w:rsidRDefault="00C007E2" w:rsidP="00D6048E">
      <w:pPr>
        <w:pStyle w:val="ListParagraph"/>
        <w:numPr>
          <w:ilvl w:val="1"/>
          <w:numId w:val="22"/>
        </w:numPr>
        <w:rPr>
          <w:i/>
          <w:iCs/>
        </w:rPr>
      </w:pPr>
      <w:r w:rsidRPr="009F549F">
        <w:rPr>
          <w:i/>
          <w:iCs/>
        </w:rPr>
        <w:t xml:space="preserve">Transportation to water </w:t>
      </w:r>
      <w:r w:rsidR="009F549F">
        <w:rPr>
          <w:i/>
          <w:iCs/>
        </w:rPr>
        <w:t>distribution locations and</w:t>
      </w:r>
      <w:r w:rsidRPr="009F549F">
        <w:rPr>
          <w:i/>
          <w:iCs/>
        </w:rPr>
        <w:t xml:space="preserve"> cooling centers</w:t>
      </w:r>
    </w:p>
    <w:p w14:paraId="1F092EFE" w14:textId="45D396F3" w:rsidR="00D6048E" w:rsidRPr="009F549F" w:rsidRDefault="004D5670" w:rsidP="00C007E2">
      <w:pPr>
        <w:pStyle w:val="ListParagraph"/>
        <w:numPr>
          <w:ilvl w:val="2"/>
          <w:numId w:val="22"/>
        </w:numPr>
      </w:pPr>
      <w:r>
        <w:t xml:space="preserve">There </w:t>
      </w:r>
      <w:r w:rsidR="00B07225">
        <w:t>needs to be a c</w:t>
      </w:r>
      <w:r w:rsidR="00D6048E" w:rsidRPr="009F549F">
        <w:t xml:space="preserve">ustomer </w:t>
      </w:r>
      <w:r w:rsidR="00B07225">
        <w:t>c</w:t>
      </w:r>
      <w:r w:rsidR="00D6048E" w:rsidRPr="009F549F">
        <w:t xml:space="preserve">entric </w:t>
      </w:r>
      <w:r w:rsidR="00B07225">
        <w:t>i</w:t>
      </w:r>
      <w:r w:rsidR="00C007E2" w:rsidRPr="009F549F">
        <w:t xml:space="preserve">nnovative transportation option for parts of the county that have limited to no access to the transit system. </w:t>
      </w:r>
    </w:p>
    <w:p w14:paraId="416BEDDC" w14:textId="77777777" w:rsidR="004D5670" w:rsidRPr="004D5670" w:rsidRDefault="009F549F" w:rsidP="00D6048E">
      <w:pPr>
        <w:pStyle w:val="ListParagraph"/>
        <w:numPr>
          <w:ilvl w:val="1"/>
          <w:numId w:val="22"/>
        </w:numPr>
      </w:pPr>
      <w:r w:rsidRPr="009F549F">
        <w:rPr>
          <w:i/>
          <w:iCs/>
        </w:rPr>
        <w:t>Having to c</w:t>
      </w:r>
      <w:r w:rsidR="00D6048E" w:rsidRPr="009F549F">
        <w:rPr>
          <w:i/>
          <w:iCs/>
        </w:rPr>
        <w:t>ompet</w:t>
      </w:r>
      <w:r w:rsidRPr="009F549F">
        <w:rPr>
          <w:i/>
          <w:iCs/>
        </w:rPr>
        <w:t>e</w:t>
      </w:r>
      <w:r w:rsidR="00D6048E" w:rsidRPr="009F549F">
        <w:rPr>
          <w:i/>
          <w:iCs/>
        </w:rPr>
        <w:t xml:space="preserve"> amongst each other </w:t>
      </w:r>
      <w:r w:rsidR="00C007E2" w:rsidRPr="009F549F">
        <w:rPr>
          <w:i/>
          <w:iCs/>
        </w:rPr>
        <w:t>f</w:t>
      </w:r>
      <w:r w:rsidR="00D6048E" w:rsidRPr="009F549F">
        <w:rPr>
          <w:i/>
          <w:iCs/>
        </w:rPr>
        <w:t>or water</w:t>
      </w:r>
    </w:p>
    <w:p w14:paraId="31472CB7" w14:textId="0FE6B1B8" w:rsidR="004D5670" w:rsidRDefault="004D5670" w:rsidP="004D5670">
      <w:pPr>
        <w:pStyle w:val="ListParagraph"/>
        <w:numPr>
          <w:ilvl w:val="2"/>
          <w:numId w:val="22"/>
        </w:numPr>
      </w:pPr>
      <w:r>
        <w:t>Pre-identifying water sources.</w:t>
      </w:r>
    </w:p>
    <w:p w14:paraId="3D693DB6" w14:textId="71A9C63F" w:rsidR="00D6048E" w:rsidRPr="001D6117" w:rsidRDefault="004D5670" w:rsidP="004D5670">
      <w:pPr>
        <w:pStyle w:val="ListParagraph"/>
        <w:numPr>
          <w:ilvl w:val="2"/>
          <w:numId w:val="22"/>
        </w:numPr>
      </w:pPr>
      <w:r>
        <w:t>Identifying water distribution system</w:t>
      </w:r>
      <w:r w:rsidR="001D6117">
        <w:t>s</w:t>
      </w:r>
      <w:r>
        <w:t xml:space="preserve">. </w:t>
      </w:r>
      <w:r w:rsidR="00D6048E" w:rsidRPr="009F549F">
        <w:rPr>
          <w:i/>
          <w:iCs/>
        </w:rPr>
        <w:t xml:space="preserve"> </w:t>
      </w:r>
    </w:p>
    <w:p w14:paraId="19276071" w14:textId="65226B36" w:rsidR="001D6117" w:rsidRPr="009F549F" w:rsidRDefault="001D6117" w:rsidP="001D6117">
      <w:pPr>
        <w:pStyle w:val="ListParagraph"/>
        <w:numPr>
          <w:ilvl w:val="2"/>
          <w:numId w:val="22"/>
        </w:numPr>
      </w:pPr>
      <w:r w:rsidRPr="009F549F">
        <w:t>Stakeholders asked for more assistance with acquiring large amounts of emergency water for heat events where stores and other resources may limit the amount you can purchase</w:t>
      </w:r>
      <w:r>
        <w:t>.</w:t>
      </w:r>
      <w:r w:rsidRPr="009F549F">
        <w:t xml:space="preserve"> </w:t>
      </w:r>
    </w:p>
    <w:p w14:paraId="68B44899" w14:textId="526C664D" w:rsidR="00C007E2" w:rsidRPr="009F549F" w:rsidRDefault="00C007E2" w:rsidP="00D6048E">
      <w:pPr>
        <w:pStyle w:val="ListParagraph"/>
        <w:numPr>
          <w:ilvl w:val="1"/>
          <w:numId w:val="22"/>
        </w:numPr>
      </w:pPr>
      <w:r w:rsidRPr="009F549F">
        <w:rPr>
          <w:i/>
          <w:iCs/>
        </w:rPr>
        <w:t xml:space="preserve">Populated map via GIS </w:t>
      </w:r>
    </w:p>
    <w:p w14:paraId="239D88E4" w14:textId="53A0F61E" w:rsidR="00C007E2" w:rsidRPr="009F549F" w:rsidRDefault="00C007E2" w:rsidP="00C007E2">
      <w:pPr>
        <w:pStyle w:val="ListParagraph"/>
        <w:numPr>
          <w:ilvl w:val="2"/>
          <w:numId w:val="22"/>
        </w:numPr>
      </w:pPr>
      <w:r w:rsidRPr="009F549F">
        <w:t>Up to date information about who has received water and who needs to receive water</w:t>
      </w:r>
      <w:r w:rsidR="009F549F" w:rsidRPr="009F549F">
        <w:t>.</w:t>
      </w:r>
    </w:p>
    <w:p w14:paraId="5EFF0D00" w14:textId="1C67C298" w:rsidR="00E46BFE" w:rsidRPr="009F549F" w:rsidRDefault="00E46BFE" w:rsidP="00C007E2">
      <w:pPr>
        <w:pStyle w:val="ListParagraph"/>
        <w:numPr>
          <w:ilvl w:val="2"/>
          <w:numId w:val="22"/>
        </w:numPr>
      </w:pPr>
      <w:r w:rsidRPr="009F549F">
        <w:t>Shelter Committee for the County has a spreadsheet with county homeless population locations</w:t>
      </w:r>
      <w:r w:rsidR="009F549F" w:rsidRPr="009F549F">
        <w:t>.</w:t>
      </w:r>
      <w:r w:rsidRPr="009F549F">
        <w:t xml:space="preserve"> </w:t>
      </w:r>
    </w:p>
    <w:p w14:paraId="195360B7" w14:textId="65465C15" w:rsidR="00097FD9" w:rsidRPr="009F549F" w:rsidRDefault="00097FD9" w:rsidP="00097FD9">
      <w:pPr>
        <w:pStyle w:val="ListParagraph"/>
        <w:numPr>
          <w:ilvl w:val="1"/>
          <w:numId w:val="22"/>
        </w:numPr>
      </w:pPr>
      <w:r w:rsidRPr="009F549F">
        <w:rPr>
          <w:i/>
          <w:iCs/>
        </w:rPr>
        <w:t>Localized water distribution</w:t>
      </w:r>
    </w:p>
    <w:p w14:paraId="37691688" w14:textId="69D50CE4" w:rsidR="00097FD9" w:rsidRPr="009F549F" w:rsidRDefault="00097FD9" w:rsidP="00097FD9">
      <w:pPr>
        <w:pStyle w:val="ListParagraph"/>
        <w:numPr>
          <w:ilvl w:val="2"/>
          <w:numId w:val="22"/>
        </w:numPr>
      </w:pPr>
      <w:r w:rsidRPr="009F549F">
        <w:t>Minimizing the time and distance it takes to get water from a distribution site to the people who need the water</w:t>
      </w:r>
      <w:r w:rsidR="009F549F" w:rsidRPr="009F549F">
        <w:t>.</w:t>
      </w:r>
    </w:p>
    <w:p w14:paraId="38EE03F5" w14:textId="3CA6E612" w:rsidR="00097FD9" w:rsidRPr="009F549F" w:rsidRDefault="00097FD9" w:rsidP="00097FD9">
      <w:pPr>
        <w:pStyle w:val="ListParagraph"/>
        <w:numPr>
          <w:ilvl w:val="2"/>
          <w:numId w:val="22"/>
        </w:numPr>
      </w:pPr>
      <w:r w:rsidRPr="009F549F">
        <w:t>Determining who is delivering water where</w:t>
      </w:r>
      <w:r w:rsidR="009F549F" w:rsidRPr="009F549F">
        <w:t>.</w:t>
      </w:r>
    </w:p>
    <w:p w14:paraId="7BFA6596" w14:textId="0F4FA9D1" w:rsidR="00EF134F" w:rsidRPr="009F549F" w:rsidRDefault="001D6117" w:rsidP="00097FD9">
      <w:pPr>
        <w:pStyle w:val="ListParagraph"/>
        <w:numPr>
          <w:ilvl w:val="2"/>
          <w:numId w:val="22"/>
        </w:numPr>
      </w:pPr>
      <w:r>
        <w:t>Pre identify s</w:t>
      </w:r>
      <w:r w:rsidR="00EF134F" w:rsidRPr="009F549F">
        <w:t>trategic water staging locations to reduce transportation need</w:t>
      </w:r>
      <w:r w:rsidR="009F549F" w:rsidRPr="009F549F">
        <w:t>.</w:t>
      </w:r>
    </w:p>
    <w:p w14:paraId="6C5F59DB" w14:textId="7A17DCA1" w:rsidR="00097FD9" w:rsidRPr="009F549F" w:rsidRDefault="001D6117" w:rsidP="00097FD9">
      <w:pPr>
        <w:pStyle w:val="ListParagraph"/>
        <w:numPr>
          <w:ilvl w:val="1"/>
          <w:numId w:val="22"/>
        </w:numPr>
      </w:pPr>
      <w:r>
        <w:rPr>
          <w:i/>
          <w:iCs/>
        </w:rPr>
        <w:t xml:space="preserve">Current Capability vs. Emergency Capability </w:t>
      </w:r>
    </w:p>
    <w:p w14:paraId="5480E01E" w14:textId="66387726" w:rsidR="009F64D0" w:rsidRDefault="00097FD9" w:rsidP="004D5670">
      <w:pPr>
        <w:pStyle w:val="ListParagraph"/>
        <w:numPr>
          <w:ilvl w:val="2"/>
          <w:numId w:val="22"/>
        </w:numPr>
      </w:pPr>
      <w:r w:rsidRPr="009F549F">
        <w:t xml:space="preserve">Keeping enough of an emergency supply to be able to effectively meet the needs of the populations </w:t>
      </w:r>
      <w:r w:rsidR="004D5670">
        <w:t>that were served</w:t>
      </w:r>
    </w:p>
    <w:p w14:paraId="1F3FDDB0" w14:textId="5E52B3BF" w:rsidR="001D6117" w:rsidRPr="009F549F" w:rsidRDefault="001D6117" w:rsidP="004D5670">
      <w:pPr>
        <w:pStyle w:val="ListParagraph"/>
        <w:numPr>
          <w:ilvl w:val="2"/>
          <w:numId w:val="22"/>
        </w:numPr>
      </w:pPr>
      <w:r>
        <w:t xml:space="preserve">Identify day to day water capacity and what would be the emergency need using scenario base planning. </w:t>
      </w:r>
    </w:p>
    <w:p w14:paraId="4D0AC4C7" w14:textId="2107B24B" w:rsidR="00EF134F" w:rsidRPr="009F549F" w:rsidRDefault="00E76EBA" w:rsidP="00EF134F">
      <w:pPr>
        <w:pStyle w:val="Heading3"/>
        <w:ind w:left="720" w:hanging="360"/>
      </w:pPr>
      <w:r w:rsidRPr="009F549F">
        <w:t xml:space="preserve">3.  </w:t>
      </w:r>
      <w:r w:rsidR="00EF134F" w:rsidRPr="009F549F">
        <w:t>Key Findings – Operational Coordination: Stakeholder Coordination</w:t>
      </w:r>
    </w:p>
    <w:p w14:paraId="07188CA0" w14:textId="77777777" w:rsidR="001D6117" w:rsidRDefault="001D6117" w:rsidP="00EF134F">
      <w:pPr>
        <w:pStyle w:val="ListParagraph"/>
        <w:numPr>
          <w:ilvl w:val="0"/>
          <w:numId w:val="22"/>
        </w:numPr>
        <w:rPr>
          <w:b/>
          <w:bCs/>
          <w:i/>
          <w:iCs/>
        </w:rPr>
      </w:pPr>
      <w:r>
        <w:rPr>
          <w:b/>
          <w:bCs/>
          <w:i/>
          <w:iCs/>
        </w:rPr>
        <w:t>Successes:</w:t>
      </w:r>
    </w:p>
    <w:p w14:paraId="4B23A363" w14:textId="2C7C0E99" w:rsidR="001D6117" w:rsidRDefault="001D6117" w:rsidP="001D6117">
      <w:pPr>
        <w:pStyle w:val="ListParagraph"/>
        <w:numPr>
          <w:ilvl w:val="1"/>
          <w:numId w:val="22"/>
        </w:numPr>
        <w:rPr>
          <w:b/>
          <w:bCs/>
          <w:i/>
          <w:iCs/>
        </w:rPr>
      </w:pPr>
      <w:r>
        <w:t xml:space="preserve">No successes were discussed during the </w:t>
      </w:r>
      <w:r w:rsidR="00AA029C">
        <w:t>after-action</w:t>
      </w:r>
      <w:r>
        <w:t xml:space="preserve"> meeting. </w:t>
      </w:r>
      <w:r>
        <w:rPr>
          <w:b/>
          <w:bCs/>
          <w:i/>
          <w:iCs/>
        </w:rPr>
        <w:t xml:space="preserve"> </w:t>
      </w:r>
    </w:p>
    <w:p w14:paraId="535F83FF" w14:textId="25C67FDA" w:rsidR="00EF134F" w:rsidRPr="009F549F" w:rsidRDefault="00EF134F" w:rsidP="00EF134F">
      <w:pPr>
        <w:pStyle w:val="ListParagraph"/>
        <w:numPr>
          <w:ilvl w:val="0"/>
          <w:numId w:val="22"/>
        </w:numPr>
        <w:rPr>
          <w:b/>
          <w:bCs/>
          <w:i/>
          <w:iCs/>
        </w:rPr>
      </w:pPr>
      <w:r w:rsidRPr="009F549F">
        <w:rPr>
          <w:b/>
          <w:bCs/>
          <w:i/>
          <w:iCs/>
        </w:rPr>
        <w:t>Recommendations/Improvements:</w:t>
      </w:r>
    </w:p>
    <w:p w14:paraId="376DB0EA" w14:textId="618CE9EA" w:rsidR="00D6472F" w:rsidRDefault="00D6472F" w:rsidP="00EF134F">
      <w:pPr>
        <w:pStyle w:val="ListParagraph"/>
        <w:numPr>
          <w:ilvl w:val="1"/>
          <w:numId w:val="22"/>
        </w:numPr>
        <w:rPr>
          <w:i/>
          <w:iCs/>
        </w:rPr>
      </w:pPr>
      <w:r w:rsidRPr="009F549F">
        <w:rPr>
          <w:i/>
          <w:iCs/>
        </w:rPr>
        <w:t>Weekend Coordination</w:t>
      </w:r>
    </w:p>
    <w:p w14:paraId="75F6ADD1" w14:textId="33B787B9" w:rsidR="00B07225" w:rsidRPr="00B07225" w:rsidRDefault="00B07225" w:rsidP="00B07225">
      <w:pPr>
        <w:pStyle w:val="ListParagraph"/>
        <w:numPr>
          <w:ilvl w:val="2"/>
          <w:numId w:val="22"/>
        </w:numPr>
      </w:pPr>
      <w:r w:rsidRPr="00B07225">
        <w:t>Shar</w:t>
      </w:r>
      <w:r w:rsidR="00AA029C">
        <w:t>e</w:t>
      </w:r>
      <w:r w:rsidRPr="00B07225">
        <w:t xml:space="preserve"> staffing and on call lists before going into the weekend.</w:t>
      </w:r>
    </w:p>
    <w:p w14:paraId="2D8646C4" w14:textId="63702425" w:rsidR="00847036" w:rsidRPr="009F549F" w:rsidRDefault="00EF134F" w:rsidP="00D6472F">
      <w:pPr>
        <w:pStyle w:val="ListParagraph"/>
        <w:numPr>
          <w:ilvl w:val="1"/>
          <w:numId w:val="22"/>
        </w:numPr>
        <w:rPr>
          <w:i/>
          <w:iCs/>
        </w:rPr>
      </w:pPr>
      <w:r w:rsidRPr="009F549F">
        <w:rPr>
          <w:i/>
          <w:iCs/>
        </w:rPr>
        <w:t>Water Buffalos</w:t>
      </w:r>
    </w:p>
    <w:p w14:paraId="60278B69" w14:textId="2A3CEA44" w:rsidR="00D6472F" w:rsidRPr="008E0EFD" w:rsidRDefault="00AA029C" w:rsidP="00D6472F">
      <w:pPr>
        <w:pStyle w:val="ListParagraph"/>
        <w:numPr>
          <w:ilvl w:val="2"/>
          <w:numId w:val="22"/>
        </w:numPr>
        <w:rPr>
          <w:i/>
          <w:iCs/>
        </w:rPr>
      </w:pPr>
      <w:r>
        <w:t>Systems require to be</w:t>
      </w:r>
      <w:r w:rsidR="00D6472F" w:rsidRPr="009F549F">
        <w:t xml:space="preserve"> tested 48 hours before water is accessible</w:t>
      </w:r>
      <w:r>
        <w:t xml:space="preserve"> to the community</w:t>
      </w:r>
      <w:r w:rsidR="00D6472F" w:rsidRPr="009F549F">
        <w:t>.</w:t>
      </w:r>
    </w:p>
    <w:p w14:paraId="7DF40B4E" w14:textId="77777777" w:rsidR="008E0EFD" w:rsidRPr="00E80192" w:rsidRDefault="008E0EFD" w:rsidP="008E0EFD">
      <w:pPr>
        <w:pStyle w:val="ListParagraph"/>
        <w:ind w:left="2880"/>
        <w:rPr>
          <w:i/>
          <w:iCs/>
        </w:rPr>
      </w:pPr>
    </w:p>
    <w:p w14:paraId="0A88C776" w14:textId="5C116B57" w:rsidR="00D6472F" w:rsidRDefault="00D6472F" w:rsidP="00D6472F">
      <w:pPr>
        <w:pStyle w:val="ListParagraph"/>
        <w:numPr>
          <w:ilvl w:val="1"/>
          <w:numId w:val="22"/>
        </w:numPr>
        <w:rPr>
          <w:i/>
          <w:iCs/>
        </w:rPr>
      </w:pPr>
      <w:r w:rsidRPr="009F549F">
        <w:rPr>
          <w:i/>
          <w:iCs/>
        </w:rPr>
        <w:lastRenderedPageBreak/>
        <w:t>Joint Base Lewis McChord</w:t>
      </w:r>
      <w:r w:rsidR="00B07225">
        <w:rPr>
          <w:i/>
          <w:iCs/>
        </w:rPr>
        <w:t xml:space="preserve"> </w:t>
      </w:r>
    </w:p>
    <w:p w14:paraId="234FCF8F" w14:textId="3F4B65C6" w:rsidR="00B07225" w:rsidRPr="009F549F" w:rsidRDefault="00B07225" w:rsidP="00B07225">
      <w:pPr>
        <w:pStyle w:val="ListParagraph"/>
        <w:numPr>
          <w:ilvl w:val="2"/>
          <w:numId w:val="22"/>
        </w:numPr>
        <w:rPr>
          <w:i/>
          <w:iCs/>
        </w:rPr>
      </w:pPr>
      <w:r>
        <w:t>Engage with JBLM and utilize their logistical knowledge and resources.</w:t>
      </w:r>
    </w:p>
    <w:p w14:paraId="4CB007BE" w14:textId="554A72A5" w:rsidR="00B07225" w:rsidRDefault="00B07225" w:rsidP="00D6472F">
      <w:pPr>
        <w:pStyle w:val="ListParagraph"/>
        <w:numPr>
          <w:ilvl w:val="1"/>
          <w:numId w:val="22"/>
        </w:numPr>
        <w:rPr>
          <w:i/>
          <w:iCs/>
        </w:rPr>
      </w:pPr>
      <w:r>
        <w:rPr>
          <w:i/>
          <w:iCs/>
        </w:rPr>
        <w:t xml:space="preserve">Roles and Responsibilities </w:t>
      </w:r>
    </w:p>
    <w:p w14:paraId="33DD8B96" w14:textId="77777777" w:rsidR="00B07225" w:rsidRPr="00B07225" w:rsidRDefault="00D6472F" w:rsidP="00B07225">
      <w:pPr>
        <w:pStyle w:val="ListParagraph"/>
        <w:numPr>
          <w:ilvl w:val="2"/>
          <w:numId w:val="22"/>
        </w:numPr>
      </w:pPr>
      <w:r w:rsidRPr="00B07225">
        <w:t>Establishing clarity regarding response level and responsibilities of DEM and Human Services</w:t>
      </w:r>
    </w:p>
    <w:p w14:paraId="3F4AD2C4" w14:textId="18593336" w:rsidR="00D6472F" w:rsidRPr="00B07225" w:rsidRDefault="00D6472F" w:rsidP="00B07225">
      <w:pPr>
        <w:pStyle w:val="ListParagraph"/>
        <w:numPr>
          <w:ilvl w:val="2"/>
          <w:numId w:val="22"/>
        </w:numPr>
      </w:pPr>
      <w:r w:rsidRPr="00B07225">
        <w:t xml:space="preserve">Establishing clear responsibilities </w:t>
      </w:r>
      <w:r w:rsidR="0048469F">
        <w:t>for P</w:t>
      </w:r>
      <w:r w:rsidR="008E0EFD">
        <w:t>ie</w:t>
      </w:r>
      <w:r w:rsidR="0048469F">
        <w:t xml:space="preserve">rce County, the City of </w:t>
      </w:r>
      <w:r w:rsidR="00673EDF">
        <w:t>Tacoma,</w:t>
      </w:r>
      <w:r w:rsidR="0048469F">
        <w:t xml:space="preserve"> and partners regarding who is providing what resources. </w:t>
      </w:r>
      <w:r w:rsidRPr="00B07225">
        <w:t xml:space="preserve"> </w:t>
      </w:r>
    </w:p>
    <w:p w14:paraId="57100308" w14:textId="38629AF1" w:rsidR="00D6472F" w:rsidRDefault="00D6472F" w:rsidP="00D6472F">
      <w:pPr>
        <w:pStyle w:val="ListParagraph"/>
        <w:numPr>
          <w:ilvl w:val="1"/>
          <w:numId w:val="22"/>
        </w:numPr>
        <w:rPr>
          <w:i/>
          <w:iCs/>
        </w:rPr>
      </w:pPr>
      <w:r w:rsidRPr="009F549F">
        <w:rPr>
          <w:i/>
          <w:iCs/>
        </w:rPr>
        <w:t xml:space="preserve">Establishing </w:t>
      </w:r>
      <w:r w:rsidR="00E46BFE" w:rsidRPr="009F549F">
        <w:rPr>
          <w:i/>
          <w:iCs/>
        </w:rPr>
        <w:t>an</w:t>
      </w:r>
      <w:r w:rsidRPr="009F549F">
        <w:rPr>
          <w:i/>
          <w:iCs/>
        </w:rPr>
        <w:t xml:space="preserve"> un</w:t>
      </w:r>
      <w:r w:rsidR="009B03A0">
        <w:rPr>
          <w:i/>
          <w:iCs/>
        </w:rPr>
        <w:t>sheltere</w:t>
      </w:r>
      <w:r w:rsidRPr="009F549F">
        <w:rPr>
          <w:i/>
          <w:iCs/>
        </w:rPr>
        <w:t xml:space="preserve">d emergency response plan for the county </w:t>
      </w:r>
    </w:p>
    <w:p w14:paraId="0AD9D4E5" w14:textId="37F9CE82" w:rsidR="009B03A0" w:rsidRPr="009B03A0" w:rsidRDefault="009B03A0" w:rsidP="009B03A0">
      <w:pPr>
        <w:pStyle w:val="ListParagraph"/>
        <w:numPr>
          <w:ilvl w:val="2"/>
          <w:numId w:val="22"/>
        </w:numPr>
      </w:pPr>
      <w:r w:rsidRPr="009B03A0">
        <w:t xml:space="preserve">Including the unsheltered population in already existing plans </w:t>
      </w:r>
    </w:p>
    <w:p w14:paraId="3A7DA3E1" w14:textId="77777777" w:rsidR="00B07225" w:rsidRDefault="00B07225" w:rsidP="00D6472F">
      <w:pPr>
        <w:pStyle w:val="ListParagraph"/>
        <w:numPr>
          <w:ilvl w:val="1"/>
          <w:numId w:val="22"/>
        </w:numPr>
        <w:rPr>
          <w:i/>
          <w:iCs/>
        </w:rPr>
      </w:pPr>
      <w:r>
        <w:rPr>
          <w:i/>
          <w:iCs/>
        </w:rPr>
        <w:t>Emergency Declaration Triggers</w:t>
      </w:r>
    </w:p>
    <w:p w14:paraId="7F7E71F5" w14:textId="77777777" w:rsidR="009B03A0" w:rsidRPr="009B03A0" w:rsidRDefault="00B07225" w:rsidP="00B07225">
      <w:pPr>
        <w:pStyle w:val="ListParagraph"/>
        <w:numPr>
          <w:ilvl w:val="2"/>
          <w:numId w:val="22"/>
        </w:numPr>
      </w:pPr>
      <w:r w:rsidRPr="009B03A0">
        <w:t xml:space="preserve">Currently, there are </w:t>
      </w:r>
      <w:r w:rsidR="009B03A0" w:rsidRPr="009B03A0">
        <w:t>n</w:t>
      </w:r>
      <w:r w:rsidR="00E46BFE" w:rsidRPr="009B03A0">
        <w:t>o universal trigger</w:t>
      </w:r>
      <w:r w:rsidR="009B03A0" w:rsidRPr="009B03A0">
        <w:t>s</w:t>
      </w:r>
      <w:r w:rsidR="00E46BFE" w:rsidRPr="009B03A0">
        <w:t xml:space="preserve"> for declaring an emergency for heat emergencies.</w:t>
      </w:r>
    </w:p>
    <w:p w14:paraId="0D6BFD29" w14:textId="72792DE2" w:rsidR="00E46BFE" w:rsidRPr="009B03A0" w:rsidRDefault="0048469F" w:rsidP="00B07225">
      <w:pPr>
        <w:pStyle w:val="ListParagraph"/>
        <w:numPr>
          <w:ilvl w:val="2"/>
          <w:numId w:val="22"/>
        </w:numPr>
      </w:pPr>
      <w:r>
        <w:t>Identify potential</w:t>
      </w:r>
      <w:r w:rsidR="009F549F" w:rsidRPr="009B03A0">
        <w:t xml:space="preserve"> triggers be </w:t>
      </w:r>
      <w:r w:rsidR="00673EDF" w:rsidRPr="009B03A0">
        <w:t>established and</w:t>
      </w:r>
      <w:r w:rsidR="00E46BFE" w:rsidRPr="009B03A0">
        <w:t xml:space="preserve"> </w:t>
      </w:r>
      <w:r>
        <w:t>provide</w:t>
      </w:r>
      <w:r w:rsidR="00E46BFE" w:rsidRPr="009B03A0">
        <w:t xml:space="preserve"> partners and stakeholders</w:t>
      </w:r>
      <w:r w:rsidR="009F549F" w:rsidRPr="009B03A0">
        <w:t xml:space="preserve"> training</w:t>
      </w:r>
      <w:r w:rsidR="00E46BFE" w:rsidRPr="009B03A0">
        <w:t xml:space="preserve"> on emergency proclamation processes</w:t>
      </w:r>
      <w:r>
        <w:t>.</w:t>
      </w:r>
    </w:p>
    <w:p w14:paraId="2B1EEC5E" w14:textId="02812B15" w:rsidR="00E46BFE" w:rsidRPr="001E6FA5" w:rsidRDefault="00E46BFE" w:rsidP="00D6472F">
      <w:pPr>
        <w:pStyle w:val="Heading2"/>
      </w:pPr>
      <w:bookmarkStart w:id="0" w:name="_Hlk31714903"/>
      <w:r w:rsidRPr="001E6FA5">
        <w:t>Review Summary</w:t>
      </w:r>
    </w:p>
    <w:p w14:paraId="4E51CD1F" w14:textId="2881808F" w:rsidR="00E46BFE" w:rsidRPr="009F549F" w:rsidRDefault="00F21591" w:rsidP="00F21591">
      <w:pPr>
        <w:pStyle w:val="ListParagraph"/>
        <w:numPr>
          <w:ilvl w:val="0"/>
          <w:numId w:val="24"/>
        </w:numPr>
        <w:rPr>
          <w:i/>
          <w:iCs/>
        </w:rPr>
      </w:pPr>
      <w:r w:rsidRPr="009F549F">
        <w:rPr>
          <w:i/>
          <w:iCs/>
        </w:rPr>
        <w:t>P</w:t>
      </w:r>
      <w:r w:rsidR="00E46BFE" w:rsidRPr="009F549F">
        <w:rPr>
          <w:i/>
          <w:iCs/>
        </w:rPr>
        <w:t>riorities for sustaining success</w:t>
      </w:r>
    </w:p>
    <w:p w14:paraId="0B2DA4CD" w14:textId="1C401D2B" w:rsidR="00F21591" w:rsidRPr="009F549F" w:rsidRDefault="00F21591" w:rsidP="00F21591">
      <w:pPr>
        <w:pStyle w:val="ListParagraph"/>
        <w:numPr>
          <w:ilvl w:val="1"/>
          <w:numId w:val="24"/>
        </w:numPr>
      </w:pPr>
      <w:r w:rsidRPr="009F549F">
        <w:t xml:space="preserve">Keep enough water available for heat related responses </w:t>
      </w:r>
    </w:p>
    <w:p w14:paraId="3A73697D" w14:textId="2B351A95" w:rsidR="00F21591" w:rsidRPr="009F549F" w:rsidRDefault="00F21591" w:rsidP="00F21591">
      <w:pPr>
        <w:pStyle w:val="ListParagraph"/>
        <w:numPr>
          <w:ilvl w:val="1"/>
          <w:numId w:val="24"/>
        </w:numPr>
      </w:pPr>
      <w:r w:rsidRPr="009F549F">
        <w:t>Continue</w:t>
      </w:r>
      <w:r w:rsidR="009B03A0">
        <w:t xml:space="preserve"> to be effective</w:t>
      </w:r>
      <w:r w:rsidRPr="009F549F">
        <w:t xml:space="preserve"> </w:t>
      </w:r>
      <w:r w:rsidR="009B03A0">
        <w:t xml:space="preserve">when </w:t>
      </w:r>
      <w:r w:rsidRPr="009F549F">
        <w:t>communicati</w:t>
      </w:r>
      <w:r w:rsidR="009B03A0">
        <w:t>ng</w:t>
      </w:r>
      <w:r w:rsidRPr="009F549F">
        <w:t xml:space="preserve"> and collaborati</w:t>
      </w:r>
      <w:r w:rsidR="009B03A0">
        <w:t>ng</w:t>
      </w:r>
      <w:r w:rsidRPr="009F549F">
        <w:t xml:space="preserve"> with partners </w:t>
      </w:r>
    </w:p>
    <w:p w14:paraId="7E3BA730" w14:textId="5D5FA373" w:rsidR="00DF28E7" w:rsidRPr="009F549F" w:rsidRDefault="00DF28E7" w:rsidP="00F21591">
      <w:pPr>
        <w:pStyle w:val="ListParagraph"/>
        <w:numPr>
          <w:ilvl w:val="1"/>
          <w:numId w:val="24"/>
        </w:numPr>
      </w:pPr>
      <w:r w:rsidRPr="009F549F">
        <w:t xml:space="preserve">Continue providing communication regarding these </w:t>
      </w:r>
      <w:r w:rsidR="0048469F">
        <w:t>incidents</w:t>
      </w:r>
      <w:r w:rsidRPr="009F549F">
        <w:t xml:space="preserve"> and resources available </w:t>
      </w:r>
      <w:r w:rsidR="00AA029C">
        <w:t>to the community and vulnerable groups</w:t>
      </w:r>
    </w:p>
    <w:p w14:paraId="4933CFC7" w14:textId="49504AF6" w:rsidR="00E46BFE" w:rsidRPr="009F549F" w:rsidRDefault="00E46BFE" w:rsidP="00E46BFE">
      <w:pPr>
        <w:pStyle w:val="ListParagraph"/>
        <w:numPr>
          <w:ilvl w:val="0"/>
          <w:numId w:val="24"/>
        </w:numPr>
        <w:rPr>
          <w:i/>
          <w:iCs/>
        </w:rPr>
      </w:pPr>
      <w:r w:rsidRPr="009F549F">
        <w:rPr>
          <w:i/>
          <w:iCs/>
        </w:rPr>
        <w:t>Priorities for areas of improvement</w:t>
      </w:r>
    </w:p>
    <w:p w14:paraId="17A177E6" w14:textId="2F498F09" w:rsidR="00F21591" w:rsidRPr="009F549F" w:rsidRDefault="00F21591" w:rsidP="00F21591">
      <w:pPr>
        <w:pStyle w:val="ListParagraph"/>
        <w:numPr>
          <w:ilvl w:val="1"/>
          <w:numId w:val="24"/>
        </w:numPr>
      </w:pPr>
      <w:r w:rsidRPr="009F549F">
        <w:t>A specific County wide emergency response plan for people who are unsheltered</w:t>
      </w:r>
    </w:p>
    <w:p w14:paraId="0058AFF8" w14:textId="0F4B9B82" w:rsidR="00E46BFE" w:rsidRPr="009F549F" w:rsidRDefault="00F21591" w:rsidP="00F21591">
      <w:pPr>
        <w:pStyle w:val="ListParagraph"/>
        <w:numPr>
          <w:ilvl w:val="1"/>
          <w:numId w:val="24"/>
        </w:numPr>
      </w:pPr>
      <w:r w:rsidRPr="009F549F">
        <w:t>Establish</w:t>
      </w:r>
      <w:r w:rsidR="0048469F">
        <w:t xml:space="preserve"> recommended</w:t>
      </w:r>
      <w:r w:rsidRPr="009F549F">
        <w:t xml:space="preserve"> heat emergency declaration triggers </w:t>
      </w:r>
    </w:p>
    <w:p w14:paraId="0A3CB86B" w14:textId="5954204C" w:rsidR="00F21591" w:rsidRPr="009F549F" w:rsidRDefault="0048469F" w:rsidP="00F21591">
      <w:pPr>
        <w:pStyle w:val="ListParagraph"/>
        <w:numPr>
          <w:ilvl w:val="1"/>
          <w:numId w:val="24"/>
        </w:numPr>
      </w:pPr>
      <w:r>
        <w:t xml:space="preserve">Identify </w:t>
      </w:r>
      <w:r w:rsidR="00F21591" w:rsidRPr="009F549F">
        <w:t>cooling center</w:t>
      </w:r>
      <w:r>
        <w:t xml:space="preserve"> resources for</w:t>
      </w:r>
      <w:r w:rsidR="00F21591" w:rsidRPr="009F549F">
        <w:t xml:space="preserve"> homeless encampments</w:t>
      </w:r>
    </w:p>
    <w:p w14:paraId="0E2E33A8" w14:textId="7A9F1780" w:rsidR="00F21591" w:rsidRPr="009F549F" w:rsidRDefault="0048469F" w:rsidP="00F21591">
      <w:pPr>
        <w:pStyle w:val="ListParagraph"/>
        <w:numPr>
          <w:ilvl w:val="1"/>
          <w:numId w:val="24"/>
        </w:numPr>
      </w:pPr>
      <w:r>
        <w:t>Identify</w:t>
      </w:r>
      <w:r w:rsidR="00F21591" w:rsidRPr="009F549F">
        <w:t xml:space="preserve"> accessible</w:t>
      </w:r>
      <w:r>
        <w:t xml:space="preserve"> cooling</w:t>
      </w:r>
      <w:r w:rsidR="00F21591" w:rsidRPr="009F549F">
        <w:t xml:space="preserve"> resources </w:t>
      </w:r>
      <w:r>
        <w:t>for</w:t>
      </w:r>
      <w:r w:rsidR="00F21591" w:rsidRPr="009F549F">
        <w:t xml:space="preserve"> high risk and unsheltered people out of the heat</w:t>
      </w:r>
    </w:p>
    <w:p w14:paraId="0DFAD82E" w14:textId="25C0412E" w:rsidR="00F21591" w:rsidRPr="009F549F" w:rsidRDefault="0048469F" w:rsidP="00F21591">
      <w:pPr>
        <w:pStyle w:val="ListParagraph"/>
        <w:numPr>
          <w:ilvl w:val="1"/>
          <w:numId w:val="24"/>
        </w:numPr>
      </w:pPr>
      <w:r>
        <w:t>Sustain</w:t>
      </w:r>
      <w:r w:rsidR="00F21591" w:rsidRPr="009F549F">
        <w:t xml:space="preserve"> preplanning activities </w:t>
      </w:r>
      <w:r>
        <w:t>and improve stakeholder communication</w:t>
      </w:r>
    </w:p>
    <w:p w14:paraId="291C0A34" w14:textId="546F3F4B" w:rsidR="00F21591" w:rsidRPr="009F549F" w:rsidRDefault="009B03A0" w:rsidP="00F21591">
      <w:pPr>
        <w:pStyle w:val="ListParagraph"/>
        <w:numPr>
          <w:ilvl w:val="1"/>
          <w:numId w:val="24"/>
        </w:numPr>
      </w:pPr>
      <w:r>
        <w:t>Establish p</w:t>
      </w:r>
      <w:r w:rsidR="00F21591" w:rsidRPr="009F549F">
        <w:t>erformance measures for knowing where resources are going and how they are being used. (Where is the water going? How much is going there? Are there people there benefiting from the resources provided?)</w:t>
      </w:r>
    </w:p>
    <w:p w14:paraId="5855FA21" w14:textId="4ACCA80E" w:rsidR="00F21591" w:rsidRPr="009F549F" w:rsidRDefault="00F21591" w:rsidP="00F21591">
      <w:pPr>
        <w:pStyle w:val="ListParagraph"/>
        <w:numPr>
          <w:ilvl w:val="1"/>
          <w:numId w:val="24"/>
        </w:numPr>
      </w:pPr>
      <w:r w:rsidRPr="009F549F">
        <w:t xml:space="preserve">Learn who </w:t>
      </w:r>
      <w:r w:rsidR="009B03A0" w:rsidRPr="009F549F">
        <w:t>all</w:t>
      </w:r>
      <w:r w:rsidRPr="009F549F">
        <w:t xml:space="preserve"> the players are and invit</w:t>
      </w:r>
      <w:r w:rsidR="009B03A0">
        <w:t>e</w:t>
      </w:r>
      <w:r w:rsidRPr="009F549F">
        <w:t xml:space="preserve"> them to a session to </w:t>
      </w:r>
      <w:r w:rsidR="00DF28E7" w:rsidRPr="009F549F">
        <w:t xml:space="preserve">establish a severe weather plan </w:t>
      </w:r>
    </w:p>
    <w:p w14:paraId="604B9B9A" w14:textId="07C0C6F7" w:rsidR="00DF28E7" w:rsidRPr="009F549F" w:rsidRDefault="00DF28E7" w:rsidP="00F21591">
      <w:pPr>
        <w:pStyle w:val="ListParagraph"/>
        <w:numPr>
          <w:ilvl w:val="1"/>
          <w:numId w:val="24"/>
        </w:numPr>
      </w:pPr>
      <w:r w:rsidRPr="009F549F">
        <w:lastRenderedPageBreak/>
        <w:t>Prioritize clear communication with stakeholder and advocacy groups and not just a potential client base</w:t>
      </w:r>
    </w:p>
    <w:p w14:paraId="55B5A4E6" w14:textId="6C4D59FF" w:rsidR="000B781E" w:rsidRPr="001E6FA5" w:rsidRDefault="001E6FA5" w:rsidP="001E6FA5">
      <w:pPr>
        <w:rPr>
          <w:rFonts w:ascii="Arial" w:hAnsi="Arial" w:cs="Arial"/>
          <w:b/>
          <w:i/>
          <w:smallCaps/>
          <w:sz w:val="28"/>
          <w:szCs w:val="28"/>
          <w:u w:val="single"/>
        </w:rPr>
      </w:pPr>
      <w:r>
        <w:rPr>
          <w:rFonts w:ascii="Arial" w:hAnsi="Arial" w:cs="Arial"/>
          <w:b/>
          <w:i/>
          <w:smallCaps/>
          <w:sz w:val="28"/>
          <w:szCs w:val="28"/>
          <w:u w:val="single"/>
        </w:rPr>
        <w:t>N</w:t>
      </w:r>
      <w:r w:rsidR="00D6472F" w:rsidRPr="001E6FA5">
        <w:rPr>
          <w:rFonts w:ascii="Arial" w:hAnsi="Arial" w:cs="Arial"/>
          <w:b/>
          <w:i/>
          <w:smallCaps/>
          <w:sz w:val="28"/>
          <w:szCs w:val="28"/>
          <w:u w:val="single"/>
        </w:rPr>
        <w:t xml:space="preserve">ext </w:t>
      </w:r>
      <w:r>
        <w:rPr>
          <w:rFonts w:ascii="Arial" w:hAnsi="Arial" w:cs="Arial"/>
          <w:b/>
          <w:i/>
          <w:smallCaps/>
          <w:sz w:val="28"/>
          <w:szCs w:val="28"/>
          <w:u w:val="single"/>
        </w:rPr>
        <w:t>S</w:t>
      </w:r>
      <w:r w:rsidR="00D6472F" w:rsidRPr="001E6FA5">
        <w:rPr>
          <w:rFonts w:ascii="Arial" w:hAnsi="Arial" w:cs="Arial"/>
          <w:b/>
          <w:i/>
          <w:smallCaps/>
          <w:sz w:val="28"/>
          <w:szCs w:val="28"/>
          <w:u w:val="single"/>
        </w:rPr>
        <w:t>teps</w:t>
      </w:r>
      <w:bookmarkEnd w:id="0"/>
    </w:p>
    <w:p w14:paraId="60A50998" w14:textId="055DF049" w:rsidR="00DF28E7" w:rsidRDefault="00C2782A" w:rsidP="00DF28E7">
      <w:pPr>
        <w:pStyle w:val="ListParagraph"/>
        <w:numPr>
          <w:ilvl w:val="0"/>
          <w:numId w:val="25"/>
        </w:numPr>
      </w:pPr>
      <w:r>
        <w:t>Please see Appendix A – Improvement Plan</w:t>
      </w:r>
    </w:p>
    <w:p w14:paraId="4AB32341" w14:textId="77777777" w:rsidR="00D6472F" w:rsidRPr="00D6472F" w:rsidRDefault="00D6472F" w:rsidP="00D6472F"/>
    <w:p w14:paraId="2F133533" w14:textId="77777777" w:rsidR="00E376C2" w:rsidRPr="001E6FA5" w:rsidRDefault="00E376C2" w:rsidP="00E376C2">
      <w:pPr>
        <w:rPr>
          <w:rFonts w:ascii="Arial" w:hAnsi="Arial" w:cs="Arial"/>
          <w:b/>
          <w:i/>
          <w:smallCaps/>
          <w:sz w:val="28"/>
          <w:szCs w:val="28"/>
          <w:u w:val="single"/>
        </w:rPr>
      </w:pPr>
      <w:r w:rsidRPr="001E6FA5">
        <w:rPr>
          <w:rFonts w:ascii="Arial" w:hAnsi="Arial" w:cs="Arial"/>
          <w:b/>
          <w:i/>
          <w:smallCaps/>
          <w:sz w:val="28"/>
          <w:szCs w:val="28"/>
          <w:u w:val="single"/>
        </w:rPr>
        <w:t>Point of Contact:</w:t>
      </w:r>
    </w:p>
    <w:p w14:paraId="11E613E6" w14:textId="0A48BA9B" w:rsidR="00E376C2" w:rsidRPr="001968A7" w:rsidRDefault="00E376C2" w:rsidP="00E376C2">
      <w:r w:rsidRPr="001968A7">
        <w:t xml:space="preserve">Point of contact for this document is </w:t>
      </w:r>
      <w:r w:rsidR="00D6472F" w:rsidRPr="001968A7">
        <w:t>Amy Gillespie, Deputy Director, Pierce County Department</w:t>
      </w:r>
      <w:r w:rsidRPr="001968A7">
        <w:t xml:space="preserve"> of Emergency Management:</w:t>
      </w:r>
    </w:p>
    <w:p w14:paraId="14ED8FAC" w14:textId="65E36BE8" w:rsidR="00E376C2" w:rsidRPr="001968A7" w:rsidRDefault="00E376C2" w:rsidP="00E376C2">
      <w:pPr>
        <w:ind w:firstLine="720"/>
      </w:pPr>
      <w:r w:rsidRPr="001968A7">
        <w:t>Phone:</w:t>
      </w:r>
      <w:r w:rsidRPr="001968A7">
        <w:tab/>
      </w:r>
      <w:r w:rsidR="00D6472F" w:rsidRPr="001968A7">
        <w:t>253-798-7143</w:t>
      </w:r>
    </w:p>
    <w:p w14:paraId="58BCC215" w14:textId="38C4D922" w:rsidR="00FD1932" w:rsidRPr="001968A7" w:rsidRDefault="00E376C2" w:rsidP="00E376C2">
      <w:pPr>
        <w:ind w:firstLine="720"/>
      </w:pPr>
      <w:r w:rsidRPr="001968A7">
        <w:t>Email:</w:t>
      </w:r>
      <w:r w:rsidRPr="001968A7">
        <w:tab/>
      </w:r>
      <w:r w:rsidRPr="001968A7">
        <w:tab/>
      </w:r>
      <w:r w:rsidR="00D6472F" w:rsidRPr="001968A7">
        <w:t>amy.gillespie@piercecountywa.gov</w:t>
      </w:r>
    </w:p>
    <w:p w14:paraId="01671314" w14:textId="6ADD9FCD" w:rsidR="002F47CE" w:rsidRDefault="007870BA" w:rsidP="004D1E0D">
      <w:r>
        <w:br/>
      </w:r>
    </w:p>
    <w:p w14:paraId="33EBDCF9" w14:textId="4FB2C120" w:rsidR="004D1E0D" w:rsidRDefault="004D1E0D" w:rsidP="004D1E0D"/>
    <w:p w14:paraId="17A7D2F3" w14:textId="1C548474" w:rsidR="00BE782B" w:rsidRDefault="00BE782B" w:rsidP="004D1E0D"/>
    <w:p w14:paraId="716A1740" w14:textId="0E0AEC89" w:rsidR="00BE782B" w:rsidRDefault="00BE782B" w:rsidP="004D1E0D"/>
    <w:p w14:paraId="10044C65" w14:textId="77777777" w:rsidR="00F11DB1" w:rsidRDefault="00F11DB1" w:rsidP="004D1E0D">
      <w:pPr>
        <w:rPr>
          <w:rFonts w:ascii="Arial" w:hAnsi="Arial" w:cs="Arial"/>
          <w:b/>
          <w:i/>
          <w:smallCaps/>
          <w:color w:val="4F6228" w:themeColor="accent3" w:themeShade="80"/>
          <w:sz w:val="28"/>
          <w:szCs w:val="28"/>
          <w:u w:val="single"/>
        </w:rPr>
      </w:pPr>
    </w:p>
    <w:p w14:paraId="0C35AD5A" w14:textId="77777777" w:rsidR="00F11DB1" w:rsidRDefault="00F11DB1" w:rsidP="004D1E0D">
      <w:pPr>
        <w:rPr>
          <w:rFonts w:ascii="Arial" w:hAnsi="Arial" w:cs="Arial"/>
          <w:b/>
          <w:i/>
          <w:smallCaps/>
          <w:color w:val="4F6228" w:themeColor="accent3" w:themeShade="80"/>
          <w:sz w:val="28"/>
          <w:szCs w:val="28"/>
          <w:u w:val="single"/>
        </w:rPr>
      </w:pPr>
    </w:p>
    <w:p w14:paraId="2D64BF4A" w14:textId="77777777" w:rsidR="00F11DB1" w:rsidRDefault="00F11DB1" w:rsidP="004D1E0D">
      <w:pPr>
        <w:rPr>
          <w:rFonts w:ascii="Arial" w:hAnsi="Arial" w:cs="Arial"/>
          <w:b/>
          <w:i/>
          <w:smallCaps/>
          <w:color w:val="4F6228" w:themeColor="accent3" w:themeShade="80"/>
          <w:sz w:val="28"/>
          <w:szCs w:val="28"/>
          <w:u w:val="single"/>
        </w:rPr>
      </w:pPr>
    </w:p>
    <w:p w14:paraId="3B5AE3A6" w14:textId="77777777" w:rsidR="00F11DB1" w:rsidRDefault="00F11DB1" w:rsidP="004D1E0D">
      <w:pPr>
        <w:rPr>
          <w:rFonts w:ascii="Arial" w:hAnsi="Arial" w:cs="Arial"/>
          <w:b/>
          <w:i/>
          <w:smallCaps/>
          <w:color w:val="4F6228" w:themeColor="accent3" w:themeShade="80"/>
          <w:sz w:val="28"/>
          <w:szCs w:val="28"/>
          <w:u w:val="single"/>
        </w:rPr>
      </w:pPr>
    </w:p>
    <w:p w14:paraId="338FACB8" w14:textId="77777777" w:rsidR="00F11DB1" w:rsidRDefault="00F11DB1" w:rsidP="004D1E0D">
      <w:pPr>
        <w:rPr>
          <w:rFonts w:ascii="Arial" w:hAnsi="Arial" w:cs="Arial"/>
          <w:b/>
          <w:i/>
          <w:smallCaps/>
          <w:color w:val="4F6228" w:themeColor="accent3" w:themeShade="80"/>
          <w:sz w:val="28"/>
          <w:szCs w:val="28"/>
          <w:u w:val="single"/>
        </w:rPr>
      </w:pPr>
    </w:p>
    <w:p w14:paraId="2F69A76C" w14:textId="77777777" w:rsidR="0048469F" w:rsidRDefault="0048469F" w:rsidP="004D1E0D">
      <w:pPr>
        <w:rPr>
          <w:rFonts w:ascii="Arial" w:hAnsi="Arial" w:cs="Arial"/>
          <w:b/>
          <w:i/>
          <w:smallCaps/>
          <w:color w:val="4F6228" w:themeColor="accent3" w:themeShade="80"/>
          <w:sz w:val="28"/>
          <w:szCs w:val="28"/>
          <w:u w:val="single"/>
        </w:rPr>
      </w:pPr>
    </w:p>
    <w:p w14:paraId="416C3BED" w14:textId="77777777" w:rsidR="00AA029C" w:rsidRDefault="00AA029C" w:rsidP="0048469F">
      <w:pPr>
        <w:rPr>
          <w:rFonts w:ascii="Arial" w:hAnsi="Arial" w:cs="Arial"/>
          <w:b/>
          <w:i/>
          <w:smallCaps/>
          <w:color w:val="4F6228" w:themeColor="accent3" w:themeShade="80"/>
          <w:sz w:val="28"/>
          <w:szCs w:val="28"/>
          <w:u w:val="single"/>
        </w:rPr>
      </w:pPr>
    </w:p>
    <w:p w14:paraId="717C22FD" w14:textId="77777777" w:rsidR="00AA029C" w:rsidRDefault="00AA029C" w:rsidP="0048469F">
      <w:pPr>
        <w:rPr>
          <w:rFonts w:ascii="Arial" w:hAnsi="Arial" w:cs="Arial"/>
          <w:b/>
          <w:i/>
          <w:smallCaps/>
          <w:color w:val="4F6228" w:themeColor="accent3" w:themeShade="80"/>
          <w:sz w:val="28"/>
          <w:szCs w:val="28"/>
          <w:u w:val="single"/>
        </w:rPr>
      </w:pPr>
    </w:p>
    <w:p w14:paraId="28F99CFE" w14:textId="77777777" w:rsidR="00AA029C" w:rsidRDefault="00AA029C" w:rsidP="0048469F">
      <w:pPr>
        <w:rPr>
          <w:rFonts w:ascii="Arial" w:hAnsi="Arial" w:cs="Arial"/>
          <w:b/>
          <w:i/>
          <w:smallCaps/>
          <w:color w:val="4F6228" w:themeColor="accent3" w:themeShade="80"/>
          <w:sz w:val="28"/>
          <w:szCs w:val="28"/>
          <w:u w:val="single"/>
        </w:rPr>
      </w:pPr>
    </w:p>
    <w:p w14:paraId="5E40C415" w14:textId="77777777" w:rsidR="00AA029C" w:rsidRDefault="00AA029C" w:rsidP="0048469F">
      <w:pPr>
        <w:rPr>
          <w:rFonts w:ascii="Arial" w:hAnsi="Arial" w:cs="Arial"/>
          <w:b/>
          <w:i/>
          <w:smallCaps/>
          <w:color w:val="4F6228" w:themeColor="accent3" w:themeShade="80"/>
          <w:sz w:val="28"/>
          <w:szCs w:val="28"/>
          <w:u w:val="single"/>
        </w:rPr>
      </w:pPr>
    </w:p>
    <w:p w14:paraId="6180C449" w14:textId="77777777" w:rsidR="00AA029C" w:rsidRDefault="00AA029C" w:rsidP="0048469F">
      <w:pPr>
        <w:rPr>
          <w:rFonts w:ascii="Arial" w:hAnsi="Arial" w:cs="Arial"/>
          <w:b/>
          <w:i/>
          <w:smallCaps/>
          <w:color w:val="4F6228" w:themeColor="accent3" w:themeShade="80"/>
          <w:sz w:val="28"/>
          <w:szCs w:val="28"/>
          <w:u w:val="single"/>
        </w:rPr>
      </w:pPr>
    </w:p>
    <w:p w14:paraId="62AF00E4" w14:textId="77777777" w:rsidR="0010599E" w:rsidRDefault="0010599E" w:rsidP="001E6FA5">
      <w:pPr>
        <w:rPr>
          <w:rFonts w:ascii="Arial" w:hAnsi="Arial" w:cs="Arial"/>
          <w:b/>
          <w:i/>
          <w:smallCaps/>
          <w:sz w:val="28"/>
          <w:szCs w:val="28"/>
          <w:u w:val="single"/>
        </w:rPr>
        <w:sectPr w:rsidR="0010599E" w:rsidSect="00566107">
          <w:headerReference w:type="default" r:id="rId8"/>
          <w:footerReference w:type="default" r:id="rId9"/>
          <w:pgSz w:w="12240" w:h="15840"/>
          <w:pgMar w:top="720" w:right="1440" w:bottom="720" w:left="1440" w:header="720" w:footer="720" w:gutter="0"/>
          <w:cols w:space="720"/>
          <w:docGrid w:linePitch="360"/>
        </w:sectPr>
      </w:pPr>
    </w:p>
    <w:p w14:paraId="67BE907B" w14:textId="6B8B8660" w:rsidR="001E6FA5" w:rsidRDefault="001E6FA5" w:rsidP="001E6FA5">
      <w:pPr>
        <w:rPr>
          <w:rFonts w:ascii="Arial" w:hAnsi="Arial" w:cs="Arial"/>
          <w:b/>
          <w:i/>
          <w:smallCaps/>
          <w:sz w:val="28"/>
          <w:szCs w:val="28"/>
          <w:u w:val="single"/>
        </w:rPr>
      </w:pPr>
      <w:r w:rsidRPr="001E6FA5">
        <w:rPr>
          <w:rFonts w:ascii="Arial" w:hAnsi="Arial" w:cs="Arial"/>
          <w:b/>
          <w:i/>
          <w:smallCaps/>
          <w:sz w:val="28"/>
          <w:szCs w:val="28"/>
          <w:u w:val="single"/>
        </w:rPr>
        <w:lastRenderedPageBreak/>
        <w:t xml:space="preserve">APPENDIX </w:t>
      </w:r>
      <w:r>
        <w:rPr>
          <w:rFonts w:ascii="Arial" w:hAnsi="Arial" w:cs="Arial"/>
          <w:b/>
          <w:i/>
          <w:smallCaps/>
          <w:sz w:val="28"/>
          <w:szCs w:val="28"/>
          <w:u w:val="single"/>
        </w:rPr>
        <w:t>A</w:t>
      </w:r>
      <w:r w:rsidRPr="001E6FA5">
        <w:rPr>
          <w:rFonts w:ascii="Arial" w:hAnsi="Arial" w:cs="Arial"/>
          <w:b/>
          <w:i/>
          <w:smallCaps/>
          <w:sz w:val="28"/>
          <w:szCs w:val="28"/>
          <w:u w:val="single"/>
        </w:rPr>
        <w:t xml:space="preserve"> – </w:t>
      </w:r>
      <w:r>
        <w:rPr>
          <w:rFonts w:ascii="Arial" w:hAnsi="Arial" w:cs="Arial"/>
          <w:b/>
          <w:i/>
          <w:smallCaps/>
          <w:sz w:val="28"/>
          <w:szCs w:val="28"/>
          <w:u w:val="single"/>
        </w:rPr>
        <w:t>Improvement Plan</w:t>
      </w:r>
    </w:p>
    <w:tbl>
      <w:tblPr>
        <w:tblStyle w:val="TableGrid"/>
        <w:tblW w:w="14305" w:type="dxa"/>
        <w:tblLook w:val="04A0" w:firstRow="1" w:lastRow="0" w:firstColumn="1" w:lastColumn="0" w:noHBand="0" w:noVBand="1"/>
      </w:tblPr>
      <w:tblGrid>
        <w:gridCol w:w="2425"/>
        <w:gridCol w:w="4230"/>
        <w:gridCol w:w="5220"/>
        <w:gridCol w:w="2430"/>
      </w:tblGrid>
      <w:tr w:rsidR="001E6FA5" w14:paraId="1D7FABFA" w14:textId="77777777" w:rsidTr="0010599E">
        <w:tc>
          <w:tcPr>
            <w:tcW w:w="2425" w:type="dxa"/>
            <w:shd w:val="clear" w:color="auto" w:fill="B8CCE4" w:themeFill="accent1" w:themeFillTint="66"/>
          </w:tcPr>
          <w:p w14:paraId="23C79EC1" w14:textId="77777777" w:rsidR="001E6FA5" w:rsidRPr="009A6233" w:rsidRDefault="001E6FA5" w:rsidP="001B5A4D">
            <w:pPr>
              <w:jc w:val="center"/>
              <w:rPr>
                <w:rFonts w:ascii="Arial" w:hAnsi="Arial" w:cs="Arial"/>
                <w:b/>
                <w:bCs/>
                <w:szCs w:val="24"/>
              </w:rPr>
            </w:pPr>
            <w:r w:rsidRPr="009A6233">
              <w:rPr>
                <w:rFonts w:ascii="Arial" w:hAnsi="Arial" w:cs="Arial"/>
                <w:b/>
                <w:bCs/>
                <w:szCs w:val="24"/>
              </w:rPr>
              <w:t>Core Capability</w:t>
            </w:r>
          </w:p>
        </w:tc>
        <w:tc>
          <w:tcPr>
            <w:tcW w:w="4230" w:type="dxa"/>
            <w:shd w:val="clear" w:color="auto" w:fill="B8CCE4" w:themeFill="accent1" w:themeFillTint="66"/>
          </w:tcPr>
          <w:p w14:paraId="3C221BEB" w14:textId="77777777" w:rsidR="001E6FA5" w:rsidRPr="009A6233" w:rsidRDefault="001E6FA5" w:rsidP="001B5A4D">
            <w:pPr>
              <w:jc w:val="center"/>
              <w:rPr>
                <w:rFonts w:ascii="Arial" w:hAnsi="Arial" w:cs="Arial"/>
                <w:b/>
                <w:bCs/>
                <w:szCs w:val="24"/>
              </w:rPr>
            </w:pPr>
            <w:r w:rsidRPr="009A6233">
              <w:rPr>
                <w:rFonts w:ascii="Arial" w:hAnsi="Arial" w:cs="Arial"/>
                <w:b/>
                <w:bCs/>
                <w:szCs w:val="24"/>
              </w:rPr>
              <w:t>Improvement</w:t>
            </w:r>
          </w:p>
        </w:tc>
        <w:tc>
          <w:tcPr>
            <w:tcW w:w="5220" w:type="dxa"/>
            <w:shd w:val="clear" w:color="auto" w:fill="B8CCE4" w:themeFill="accent1" w:themeFillTint="66"/>
          </w:tcPr>
          <w:p w14:paraId="0395DCFE" w14:textId="77777777" w:rsidR="001E6FA5" w:rsidRPr="009A6233" w:rsidRDefault="001E6FA5" w:rsidP="001B5A4D">
            <w:pPr>
              <w:jc w:val="center"/>
              <w:rPr>
                <w:rFonts w:ascii="Arial" w:hAnsi="Arial" w:cs="Arial"/>
                <w:b/>
                <w:bCs/>
                <w:szCs w:val="24"/>
              </w:rPr>
            </w:pPr>
            <w:r w:rsidRPr="009A6233">
              <w:rPr>
                <w:rFonts w:ascii="Arial" w:hAnsi="Arial" w:cs="Arial"/>
                <w:b/>
                <w:bCs/>
                <w:szCs w:val="24"/>
              </w:rPr>
              <w:t>Action</w:t>
            </w:r>
          </w:p>
        </w:tc>
        <w:tc>
          <w:tcPr>
            <w:tcW w:w="2430" w:type="dxa"/>
            <w:shd w:val="clear" w:color="auto" w:fill="B8CCE4" w:themeFill="accent1" w:themeFillTint="66"/>
          </w:tcPr>
          <w:p w14:paraId="274BAEDA" w14:textId="77777777" w:rsidR="001E6FA5" w:rsidRPr="009A6233" w:rsidRDefault="001E6FA5" w:rsidP="001B5A4D">
            <w:pPr>
              <w:jc w:val="center"/>
              <w:rPr>
                <w:rFonts w:ascii="Arial" w:hAnsi="Arial" w:cs="Arial"/>
                <w:b/>
                <w:bCs/>
                <w:szCs w:val="24"/>
              </w:rPr>
            </w:pPr>
            <w:r>
              <w:rPr>
                <w:rFonts w:ascii="Arial" w:hAnsi="Arial" w:cs="Arial"/>
                <w:b/>
                <w:bCs/>
                <w:szCs w:val="24"/>
              </w:rPr>
              <w:t>Department</w:t>
            </w:r>
          </w:p>
        </w:tc>
      </w:tr>
      <w:tr w:rsidR="0048227E" w14:paraId="77EC26F7" w14:textId="77777777" w:rsidTr="0010599E">
        <w:tc>
          <w:tcPr>
            <w:tcW w:w="2425" w:type="dxa"/>
            <w:vMerge w:val="restart"/>
          </w:tcPr>
          <w:p w14:paraId="79D8BC41" w14:textId="77777777" w:rsidR="0048227E" w:rsidRDefault="0048227E" w:rsidP="0048227E">
            <w:pPr>
              <w:jc w:val="center"/>
              <w:rPr>
                <w:rFonts w:ascii="Arial" w:hAnsi="Arial" w:cs="Arial"/>
                <w:szCs w:val="24"/>
              </w:rPr>
            </w:pPr>
          </w:p>
          <w:p w14:paraId="430A38F8" w14:textId="77777777" w:rsidR="0048227E" w:rsidRDefault="0048227E" w:rsidP="0048227E">
            <w:pPr>
              <w:jc w:val="center"/>
              <w:rPr>
                <w:rFonts w:ascii="Arial" w:hAnsi="Arial" w:cs="Arial"/>
                <w:szCs w:val="24"/>
              </w:rPr>
            </w:pPr>
          </w:p>
          <w:p w14:paraId="5D79A506" w14:textId="77777777" w:rsidR="0048227E" w:rsidRDefault="0048227E" w:rsidP="0048227E">
            <w:pPr>
              <w:jc w:val="center"/>
              <w:rPr>
                <w:rFonts w:ascii="Arial" w:hAnsi="Arial" w:cs="Arial"/>
                <w:szCs w:val="24"/>
              </w:rPr>
            </w:pPr>
          </w:p>
          <w:p w14:paraId="49165085" w14:textId="77777777" w:rsidR="0048227E" w:rsidRDefault="0048227E" w:rsidP="0048227E">
            <w:pPr>
              <w:jc w:val="center"/>
              <w:rPr>
                <w:rFonts w:ascii="Arial" w:hAnsi="Arial" w:cs="Arial"/>
                <w:szCs w:val="24"/>
              </w:rPr>
            </w:pPr>
          </w:p>
          <w:p w14:paraId="61796E98" w14:textId="77777777" w:rsidR="0048227E" w:rsidRDefault="0048227E" w:rsidP="0048227E">
            <w:pPr>
              <w:jc w:val="center"/>
              <w:rPr>
                <w:rFonts w:ascii="Arial" w:hAnsi="Arial" w:cs="Arial"/>
                <w:szCs w:val="24"/>
              </w:rPr>
            </w:pPr>
          </w:p>
          <w:p w14:paraId="0595BC88" w14:textId="77777777" w:rsidR="0048227E" w:rsidRDefault="0048227E" w:rsidP="0048227E">
            <w:pPr>
              <w:jc w:val="center"/>
              <w:rPr>
                <w:rFonts w:ascii="Arial" w:hAnsi="Arial" w:cs="Arial"/>
                <w:szCs w:val="24"/>
              </w:rPr>
            </w:pPr>
          </w:p>
          <w:p w14:paraId="14283184" w14:textId="77777777" w:rsidR="0048227E" w:rsidRDefault="0048227E" w:rsidP="0048227E">
            <w:pPr>
              <w:jc w:val="center"/>
              <w:rPr>
                <w:rFonts w:ascii="Arial" w:hAnsi="Arial" w:cs="Arial"/>
                <w:szCs w:val="24"/>
              </w:rPr>
            </w:pPr>
          </w:p>
          <w:p w14:paraId="45F553F0" w14:textId="5C6E726A" w:rsidR="0048227E" w:rsidRPr="0048227E" w:rsidRDefault="0048227E" w:rsidP="0048227E">
            <w:pPr>
              <w:jc w:val="center"/>
              <w:rPr>
                <w:rFonts w:ascii="Arial" w:hAnsi="Arial" w:cs="Arial"/>
                <w:b/>
                <w:bCs/>
                <w:szCs w:val="24"/>
              </w:rPr>
            </w:pPr>
            <w:r w:rsidRPr="0048227E">
              <w:rPr>
                <w:rFonts w:ascii="Arial" w:hAnsi="Arial" w:cs="Arial"/>
                <w:b/>
                <w:bCs/>
                <w:szCs w:val="24"/>
              </w:rPr>
              <w:t>Public Information and Warning</w:t>
            </w:r>
          </w:p>
        </w:tc>
        <w:tc>
          <w:tcPr>
            <w:tcW w:w="4230" w:type="dxa"/>
          </w:tcPr>
          <w:p w14:paraId="6FA1E7EA" w14:textId="77777777" w:rsidR="0048227E" w:rsidRDefault="0048227E" w:rsidP="001B5A4D">
            <w:pPr>
              <w:jc w:val="center"/>
              <w:rPr>
                <w:rFonts w:ascii="Arial" w:hAnsi="Arial" w:cs="Arial"/>
                <w:szCs w:val="24"/>
              </w:rPr>
            </w:pPr>
            <w:r>
              <w:rPr>
                <w:rFonts w:ascii="Arial" w:hAnsi="Arial" w:cs="Arial"/>
                <w:szCs w:val="24"/>
              </w:rPr>
              <w:t>Provide public information to individuals living unsheltered.</w:t>
            </w:r>
          </w:p>
        </w:tc>
        <w:tc>
          <w:tcPr>
            <w:tcW w:w="5220" w:type="dxa"/>
          </w:tcPr>
          <w:p w14:paraId="314AF205" w14:textId="77777777" w:rsidR="0048227E" w:rsidRDefault="0048227E" w:rsidP="001E6FA5">
            <w:pPr>
              <w:pStyle w:val="ListParagraph"/>
              <w:numPr>
                <w:ilvl w:val="0"/>
                <w:numId w:val="38"/>
              </w:numPr>
              <w:ind w:left="331"/>
              <w:rPr>
                <w:rFonts w:ascii="Arial" w:hAnsi="Arial" w:cs="Arial"/>
                <w:szCs w:val="24"/>
              </w:rPr>
            </w:pPr>
            <w:r>
              <w:rPr>
                <w:rFonts w:ascii="Arial" w:hAnsi="Arial" w:cs="Arial"/>
                <w:szCs w:val="24"/>
              </w:rPr>
              <w:t>Market PC Alert.</w:t>
            </w:r>
          </w:p>
          <w:p w14:paraId="1AF32574" w14:textId="77777777" w:rsidR="0048227E" w:rsidRDefault="0048227E" w:rsidP="001E6FA5">
            <w:pPr>
              <w:pStyle w:val="ListParagraph"/>
              <w:numPr>
                <w:ilvl w:val="0"/>
                <w:numId w:val="38"/>
              </w:numPr>
              <w:ind w:left="331"/>
              <w:rPr>
                <w:rFonts w:ascii="Arial" w:hAnsi="Arial" w:cs="Arial"/>
                <w:szCs w:val="24"/>
              </w:rPr>
            </w:pPr>
            <w:r>
              <w:rPr>
                <w:rFonts w:ascii="Arial" w:hAnsi="Arial" w:cs="Arial"/>
                <w:szCs w:val="24"/>
              </w:rPr>
              <w:t>Develop information flyers for distribution.</w:t>
            </w:r>
          </w:p>
          <w:p w14:paraId="233386F4" w14:textId="67021CF2" w:rsidR="0048227E" w:rsidRPr="00430FFC" w:rsidRDefault="0048227E" w:rsidP="001E6FA5">
            <w:pPr>
              <w:pStyle w:val="ListParagraph"/>
              <w:numPr>
                <w:ilvl w:val="0"/>
                <w:numId w:val="38"/>
              </w:numPr>
              <w:ind w:left="331"/>
              <w:rPr>
                <w:rFonts w:ascii="Arial" w:hAnsi="Arial" w:cs="Arial"/>
                <w:szCs w:val="24"/>
              </w:rPr>
            </w:pPr>
            <w:r>
              <w:rPr>
                <w:rFonts w:ascii="Arial" w:hAnsi="Arial" w:cs="Arial"/>
                <w:szCs w:val="24"/>
              </w:rPr>
              <w:t>Provide information to advocates for distribution.</w:t>
            </w:r>
          </w:p>
        </w:tc>
        <w:tc>
          <w:tcPr>
            <w:tcW w:w="2430" w:type="dxa"/>
          </w:tcPr>
          <w:p w14:paraId="09C7EE01" w14:textId="77777777" w:rsidR="0048227E" w:rsidRDefault="0048227E" w:rsidP="001B5A4D">
            <w:pPr>
              <w:jc w:val="center"/>
              <w:rPr>
                <w:rFonts w:ascii="Arial" w:hAnsi="Arial" w:cs="Arial"/>
                <w:szCs w:val="24"/>
              </w:rPr>
            </w:pPr>
            <w:r>
              <w:rPr>
                <w:rFonts w:ascii="Arial" w:hAnsi="Arial" w:cs="Arial"/>
                <w:szCs w:val="24"/>
              </w:rPr>
              <w:t>Emergency Management</w:t>
            </w:r>
          </w:p>
          <w:p w14:paraId="311CC405" w14:textId="77777777" w:rsidR="0048227E" w:rsidRDefault="0048227E" w:rsidP="001B5A4D">
            <w:pPr>
              <w:jc w:val="center"/>
              <w:rPr>
                <w:rFonts w:ascii="Arial" w:hAnsi="Arial" w:cs="Arial"/>
                <w:szCs w:val="24"/>
              </w:rPr>
            </w:pPr>
          </w:p>
          <w:p w14:paraId="6F6FD12B" w14:textId="77777777" w:rsidR="0048227E" w:rsidRDefault="0048227E" w:rsidP="001B5A4D">
            <w:pPr>
              <w:jc w:val="center"/>
              <w:rPr>
                <w:rFonts w:ascii="Arial" w:hAnsi="Arial" w:cs="Arial"/>
                <w:szCs w:val="24"/>
              </w:rPr>
            </w:pPr>
            <w:r>
              <w:rPr>
                <w:rFonts w:ascii="Arial" w:hAnsi="Arial" w:cs="Arial"/>
                <w:szCs w:val="24"/>
              </w:rPr>
              <w:t>Communications</w:t>
            </w:r>
          </w:p>
          <w:p w14:paraId="0ACD1004" w14:textId="1FD1F3AD" w:rsidR="0048227E" w:rsidRDefault="0048227E" w:rsidP="0010599E">
            <w:pPr>
              <w:rPr>
                <w:rFonts w:ascii="Arial" w:hAnsi="Arial" w:cs="Arial"/>
                <w:szCs w:val="24"/>
              </w:rPr>
            </w:pPr>
          </w:p>
        </w:tc>
      </w:tr>
      <w:tr w:rsidR="0048227E" w14:paraId="457C8ACE" w14:textId="77777777" w:rsidTr="0010599E">
        <w:tc>
          <w:tcPr>
            <w:tcW w:w="2425" w:type="dxa"/>
            <w:vMerge/>
          </w:tcPr>
          <w:p w14:paraId="399FD6CE" w14:textId="77777777" w:rsidR="0048227E" w:rsidRDefault="0048227E" w:rsidP="001B5A4D">
            <w:pPr>
              <w:jc w:val="center"/>
              <w:rPr>
                <w:rFonts w:ascii="Arial" w:hAnsi="Arial" w:cs="Arial"/>
                <w:szCs w:val="24"/>
              </w:rPr>
            </w:pPr>
          </w:p>
        </w:tc>
        <w:tc>
          <w:tcPr>
            <w:tcW w:w="4230" w:type="dxa"/>
          </w:tcPr>
          <w:p w14:paraId="44006717" w14:textId="4ADE1A4D" w:rsidR="0048227E" w:rsidRDefault="0048227E" w:rsidP="001B5A4D">
            <w:pPr>
              <w:jc w:val="center"/>
              <w:rPr>
                <w:rFonts w:ascii="Arial" w:hAnsi="Arial" w:cs="Arial"/>
                <w:szCs w:val="24"/>
              </w:rPr>
            </w:pPr>
            <w:r>
              <w:rPr>
                <w:rFonts w:ascii="Arial" w:hAnsi="Arial" w:cs="Arial"/>
                <w:szCs w:val="24"/>
              </w:rPr>
              <w:t>Provide public information to home bound individuals.</w:t>
            </w:r>
          </w:p>
        </w:tc>
        <w:tc>
          <w:tcPr>
            <w:tcW w:w="5220" w:type="dxa"/>
          </w:tcPr>
          <w:p w14:paraId="760D007E" w14:textId="77777777" w:rsidR="0048227E" w:rsidRDefault="0048227E" w:rsidP="001E6FA5">
            <w:pPr>
              <w:pStyle w:val="ListParagraph"/>
              <w:numPr>
                <w:ilvl w:val="0"/>
                <w:numId w:val="39"/>
              </w:numPr>
              <w:ind w:left="346"/>
              <w:rPr>
                <w:rFonts w:ascii="Arial" w:hAnsi="Arial" w:cs="Arial"/>
                <w:szCs w:val="24"/>
              </w:rPr>
            </w:pPr>
            <w:r>
              <w:rPr>
                <w:rFonts w:ascii="Arial" w:hAnsi="Arial" w:cs="Arial"/>
                <w:szCs w:val="24"/>
              </w:rPr>
              <w:t>Market PC Alert.</w:t>
            </w:r>
          </w:p>
          <w:p w14:paraId="2C51DA74" w14:textId="77777777" w:rsidR="0048227E" w:rsidRDefault="0048227E" w:rsidP="001E6FA5">
            <w:pPr>
              <w:pStyle w:val="ListParagraph"/>
              <w:numPr>
                <w:ilvl w:val="0"/>
                <w:numId w:val="39"/>
              </w:numPr>
              <w:ind w:left="346"/>
              <w:rPr>
                <w:rFonts w:ascii="Arial" w:hAnsi="Arial" w:cs="Arial"/>
                <w:szCs w:val="24"/>
              </w:rPr>
            </w:pPr>
            <w:r>
              <w:rPr>
                <w:rFonts w:ascii="Arial" w:hAnsi="Arial" w:cs="Arial"/>
                <w:szCs w:val="24"/>
              </w:rPr>
              <w:t>Develop key information from medical providers on heat exposure.</w:t>
            </w:r>
          </w:p>
          <w:p w14:paraId="5E7FB76B" w14:textId="2BBBCB86" w:rsidR="0048227E" w:rsidRPr="001E6FA5" w:rsidRDefault="0048227E" w:rsidP="001E6FA5">
            <w:pPr>
              <w:pStyle w:val="ListParagraph"/>
              <w:numPr>
                <w:ilvl w:val="0"/>
                <w:numId w:val="39"/>
              </w:numPr>
              <w:ind w:left="346"/>
              <w:rPr>
                <w:rFonts w:ascii="Arial" w:hAnsi="Arial" w:cs="Arial"/>
                <w:szCs w:val="24"/>
              </w:rPr>
            </w:pPr>
            <w:r>
              <w:rPr>
                <w:rFonts w:ascii="Arial" w:hAnsi="Arial" w:cs="Arial"/>
                <w:szCs w:val="24"/>
              </w:rPr>
              <w:t>Hold a workshop to learn how to best share information with home bound individuals.</w:t>
            </w:r>
          </w:p>
        </w:tc>
        <w:tc>
          <w:tcPr>
            <w:tcW w:w="2430" w:type="dxa"/>
          </w:tcPr>
          <w:p w14:paraId="1998ABEF" w14:textId="77777777" w:rsidR="0048227E" w:rsidRDefault="0048227E" w:rsidP="001B5A4D">
            <w:pPr>
              <w:jc w:val="center"/>
              <w:rPr>
                <w:rFonts w:ascii="Arial" w:hAnsi="Arial" w:cs="Arial"/>
                <w:szCs w:val="24"/>
              </w:rPr>
            </w:pPr>
            <w:r>
              <w:rPr>
                <w:rFonts w:ascii="Arial" w:hAnsi="Arial" w:cs="Arial"/>
                <w:szCs w:val="24"/>
              </w:rPr>
              <w:t>Human Services</w:t>
            </w:r>
          </w:p>
          <w:p w14:paraId="160874A5" w14:textId="77777777" w:rsidR="0048227E" w:rsidRDefault="0048227E" w:rsidP="001B5A4D">
            <w:pPr>
              <w:jc w:val="center"/>
              <w:rPr>
                <w:rFonts w:ascii="Arial" w:hAnsi="Arial" w:cs="Arial"/>
                <w:szCs w:val="24"/>
              </w:rPr>
            </w:pPr>
          </w:p>
          <w:p w14:paraId="64AC6A72" w14:textId="70414526" w:rsidR="0048227E" w:rsidRDefault="0048227E" w:rsidP="001B5A4D">
            <w:pPr>
              <w:jc w:val="center"/>
              <w:rPr>
                <w:rFonts w:ascii="Arial" w:hAnsi="Arial" w:cs="Arial"/>
                <w:szCs w:val="24"/>
              </w:rPr>
            </w:pPr>
            <w:r>
              <w:rPr>
                <w:rFonts w:ascii="Arial" w:hAnsi="Arial" w:cs="Arial"/>
                <w:szCs w:val="24"/>
              </w:rPr>
              <w:t>Emergency Management</w:t>
            </w:r>
          </w:p>
        </w:tc>
      </w:tr>
      <w:tr w:rsidR="0048227E" w14:paraId="00248927" w14:textId="77777777" w:rsidTr="0010599E">
        <w:tc>
          <w:tcPr>
            <w:tcW w:w="2425" w:type="dxa"/>
            <w:vMerge/>
          </w:tcPr>
          <w:p w14:paraId="55E5D02F" w14:textId="77777777" w:rsidR="0048227E" w:rsidRDefault="0048227E" w:rsidP="001B5A4D">
            <w:pPr>
              <w:jc w:val="center"/>
              <w:rPr>
                <w:rFonts w:ascii="Arial" w:hAnsi="Arial" w:cs="Arial"/>
                <w:szCs w:val="24"/>
              </w:rPr>
            </w:pPr>
          </w:p>
        </w:tc>
        <w:tc>
          <w:tcPr>
            <w:tcW w:w="4230" w:type="dxa"/>
          </w:tcPr>
          <w:p w14:paraId="6C70829F" w14:textId="1A8B25CB" w:rsidR="0048227E" w:rsidRDefault="0048227E" w:rsidP="001B5A4D">
            <w:pPr>
              <w:jc w:val="center"/>
              <w:rPr>
                <w:rFonts w:ascii="Arial" w:hAnsi="Arial" w:cs="Arial"/>
                <w:szCs w:val="24"/>
              </w:rPr>
            </w:pPr>
            <w:r>
              <w:rPr>
                <w:rFonts w:ascii="Arial" w:hAnsi="Arial" w:cs="Arial"/>
                <w:szCs w:val="24"/>
              </w:rPr>
              <w:t>Information Accessibility</w:t>
            </w:r>
          </w:p>
        </w:tc>
        <w:tc>
          <w:tcPr>
            <w:tcW w:w="5220" w:type="dxa"/>
          </w:tcPr>
          <w:p w14:paraId="3761F0DC" w14:textId="77777777" w:rsidR="0048227E" w:rsidRDefault="0048227E" w:rsidP="0010599E">
            <w:pPr>
              <w:pStyle w:val="ListParagraph"/>
              <w:numPr>
                <w:ilvl w:val="0"/>
                <w:numId w:val="40"/>
              </w:numPr>
              <w:ind w:left="346"/>
              <w:rPr>
                <w:rFonts w:ascii="Arial" w:hAnsi="Arial" w:cs="Arial"/>
                <w:szCs w:val="24"/>
              </w:rPr>
            </w:pPr>
            <w:r>
              <w:rPr>
                <w:rFonts w:ascii="Arial" w:hAnsi="Arial" w:cs="Arial"/>
                <w:szCs w:val="24"/>
              </w:rPr>
              <w:t xml:space="preserve">Review information for reading levels and plain language.  </w:t>
            </w:r>
          </w:p>
          <w:p w14:paraId="33500F04" w14:textId="3813A23C" w:rsidR="0048227E" w:rsidRPr="0010599E" w:rsidRDefault="0048227E" w:rsidP="0010599E">
            <w:pPr>
              <w:pStyle w:val="ListParagraph"/>
              <w:numPr>
                <w:ilvl w:val="0"/>
                <w:numId w:val="40"/>
              </w:numPr>
              <w:ind w:left="346"/>
              <w:rPr>
                <w:rFonts w:ascii="Arial" w:hAnsi="Arial" w:cs="Arial"/>
                <w:szCs w:val="24"/>
              </w:rPr>
            </w:pPr>
            <w:r>
              <w:rPr>
                <w:rFonts w:ascii="Arial" w:hAnsi="Arial" w:cs="Arial"/>
                <w:szCs w:val="24"/>
              </w:rPr>
              <w:t>Utilize ADA review for written, audio, and video messaging.</w:t>
            </w:r>
          </w:p>
        </w:tc>
        <w:tc>
          <w:tcPr>
            <w:tcW w:w="2430" w:type="dxa"/>
          </w:tcPr>
          <w:p w14:paraId="13F9EC47" w14:textId="77777777" w:rsidR="0048227E" w:rsidRDefault="0048227E" w:rsidP="001B5A4D">
            <w:pPr>
              <w:jc w:val="center"/>
              <w:rPr>
                <w:rFonts w:ascii="Arial" w:hAnsi="Arial" w:cs="Arial"/>
                <w:szCs w:val="24"/>
              </w:rPr>
            </w:pPr>
          </w:p>
          <w:p w14:paraId="215CCCAB" w14:textId="449B9A96" w:rsidR="0048227E" w:rsidRDefault="0048227E" w:rsidP="001B5A4D">
            <w:pPr>
              <w:jc w:val="center"/>
              <w:rPr>
                <w:rFonts w:ascii="Arial" w:hAnsi="Arial" w:cs="Arial"/>
                <w:szCs w:val="24"/>
              </w:rPr>
            </w:pPr>
            <w:r>
              <w:rPr>
                <w:rFonts w:ascii="Arial" w:hAnsi="Arial" w:cs="Arial"/>
                <w:szCs w:val="24"/>
              </w:rPr>
              <w:t>Communications</w:t>
            </w:r>
          </w:p>
        </w:tc>
      </w:tr>
      <w:tr w:rsidR="0048227E" w14:paraId="7D7F493F" w14:textId="77777777" w:rsidTr="0010599E">
        <w:tc>
          <w:tcPr>
            <w:tcW w:w="2425" w:type="dxa"/>
            <w:vMerge/>
          </w:tcPr>
          <w:p w14:paraId="14AE4628" w14:textId="77777777" w:rsidR="0048227E" w:rsidRDefault="0048227E" w:rsidP="001B5A4D">
            <w:pPr>
              <w:jc w:val="center"/>
              <w:rPr>
                <w:rFonts w:ascii="Arial" w:hAnsi="Arial" w:cs="Arial"/>
                <w:szCs w:val="24"/>
              </w:rPr>
            </w:pPr>
          </w:p>
        </w:tc>
        <w:tc>
          <w:tcPr>
            <w:tcW w:w="4230" w:type="dxa"/>
          </w:tcPr>
          <w:p w14:paraId="7CC62DB8" w14:textId="371BD6D4" w:rsidR="0048227E" w:rsidRDefault="0048227E" w:rsidP="001B5A4D">
            <w:pPr>
              <w:jc w:val="center"/>
              <w:rPr>
                <w:rFonts w:ascii="Arial" w:hAnsi="Arial" w:cs="Arial"/>
                <w:szCs w:val="24"/>
              </w:rPr>
            </w:pPr>
            <w:r>
              <w:rPr>
                <w:rFonts w:ascii="Arial" w:hAnsi="Arial" w:cs="Arial"/>
                <w:szCs w:val="24"/>
              </w:rPr>
              <w:t>Information Timeliness</w:t>
            </w:r>
          </w:p>
        </w:tc>
        <w:tc>
          <w:tcPr>
            <w:tcW w:w="5220" w:type="dxa"/>
          </w:tcPr>
          <w:p w14:paraId="59D4D519" w14:textId="08D02A2E" w:rsidR="0048227E" w:rsidRPr="0010599E" w:rsidRDefault="0048227E" w:rsidP="0010599E">
            <w:pPr>
              <w:pStyle w:val="ListParagraph"/>
              <w:numPr>
                <w:ilvl w:val="0"/>
                <w:numId w:val="41"/>
              </w:numPr>
              <w:ind w:left="346"/>
              <w:rPr>
                <w:rFonts w:ascii="Arial" w:hAnsi="Arial" w:cs="Arial"/>
                <w:szCs w:val="24"/>
              </w:rPr>
            </w:pPr>
            <w:r>
              <w:rPr>
                <w:rFonts w:ascii="Arial" w:hAnsi="Arial" w:cs="Arial"/>
                <w:szCs w:val="24"/>
              </w:rPr>
              <w:t>Start providing messaging earlier, don’t wait for excessive heat warning.</w:t>
            </w:r>
          </w:p>
        </w:tc>
        <w:tc>
          <w:tcPr>
            <w:tcW w:w="2430" w:type="dxa"/>
          </w:tcPr>
          <w:p w14:paraId="309B1CA7" w14:textId="77777777" w:rsidR="0048227E" w:rsidRDefault="0048227E" w:rsidP="001B5A4D">
            <w:pPr>
              <w:jc w:val="center"/>
              <w:rPr>
                <w:rFonts w:ascii="Arial" w:hAnsi="Arial" w:cs="Arial"/>
                <w:szCs w:val="24"/>
              </w:rPr>
            </w:pPr>
            <w:r>
              <w:rPr>
                <w:rFonts w:ascii="Arial" w:hAnsi="Arial" w:cs="Arial"/>
                <w:szCs w:val="24"/>
              </w:rPr>
              <w:t>Communications</w:t>
            </w:r>
          </w:p>
          <w:p w14:paraId="28C886B4" w14:textId="77777777" w:rsidR="0048227E" w:rsidRDefault="0048227E" w:rsidP="001B5A4D">
            <w:pPr>
              <w:jc w:val="center"/>
              <w:rPr>
                <w:rFonts w:ascii="Arial" w:hAnsi="Arial" w:cs="Arial"/>
                <w:szCs w:val="24"/>
              </w:rPr>
            </w:pPr>
          </w:p>
          <w:p w14:paraId="550009A8" w14:textId="051CE32E" w:rsidR="0048227E" w:rsidRDefault="0048227E" w:rsidP="001B5A4D">
            <w:pPr>
              <w:jc w:val="center"/>
              <w:rPr>
                <w:rFonts w:ascii="Arial" w:hAnsi="Arial" w:cs="Arial"/>
                <w:szCs w:val="24"/>
              </w:rPr>
            </w:pPr>
            <w:r>
              <w:rPr>
                <w:rFonts w:ascii="Arial" w:hAnsi="Arial" w:cs="Arial"/>
                <w:szCs w:val="24"/>
              </w:rPr>
              <w:t>Emergency Management</w:t>
            </w:r>
          </w:p>
        </w:tc>
      </w:tr>
      <w:tr w:rsidR="0048227E" w14:paraId="55D020EE" w14:textId="77777777" w:rsidTr="0048227E">
        <w:tc>
          <w:tcPr>
            <w:tcW w:w="2425" w:type="dxa"/>
            <w:shd w:val="clear" w:color="auto" w:fill="000000" w:themeFill="text1"/>
          </w:tcPr>
          <w:p w14:paraId="1729E036" w14:textId="77777777" w:rsidR="001E6FA5" w:rsidRDefault="001E6FA5" w:rsidP="001B5A4D">
            <w:pPr>
              <w:jc w:val="center"/>
              <w:rPr>
                <w:rFonts w:ascii="Arial" w:hAnsi="Arial" w:cs="Arial"/>
                <w:szCs w:val="24"/>
              </w:rPr>
            </w:pPr>
          </w:p>
        </w:tc>
        <w:tc>
          <w:tcPr>
            <w:tcW w:w="4230" w:type="dxa"/>
            <w:shd w:val="clear" w:color="auto" w:fill="000000" w:themeFill="text1"/>
          </w:tcPr>
          <w:p w14:paraId="3C8B47DE" w14:textId="77777777" w:rsidR="001E6FA5" w:rsidRDefault="001E6FA5" w:rsidP="001B5A4D">
            <w:pPr>
              <w:jc w:val="center"/>
              <w:rPr>
                <w:rFonts w:ascii="Arial" w:hAnsi="Arial" w:cs="Arial"/>
                <w:szCs w:val="24"/>
              </w:rPr>
            </w:pPr>
          </w:p>
        </w:tc>
        <w:tc>
          <w:tcPr>
            <w:tcW w:w="5220" w:type="dxa"/>
            <w:shd w:val="clear" w:color="auto" w:fill="000000" w:themeFill="text1"/>
          </w:tcPr>
          <w:p w14:paraId="4650D7BB" w14:textId="77777777" w:rsidR="001E6FA5" w:rsidRDefault="001E6FA5" w:rsidP="001B5A4D">
            <w:pPr>
              <w:jc w:val="center"/>
              <w:rPr>
                <w:rFonts w:ascii="Arial" w:hAnsi="Arial" w:cs="Arial"/>
                <w:szCs w:val="24"/>
              </w:rPr>
            </w:pPr>
          </w:p>
        </w:tc>
        <w:tc>
          <w:tcPr>
            <w:tcW w:w="2430" w:type="dxa"/>
            <w:shd w:val="clear" w:color="auto" w:fill="000000" w:themeFill="text1"/>
          </w:tcPr>
          <w:p w14:paraId="2670F0BC" w14:textId="77777777" w:rsidR="001E6FA5" w:rsidRDefault="001E6FA5" w:rsidP="001B5A4D">
            <w:pPr>
              <w:jc w:val="center"/>
              <w:rPr>
                <w:rFonts w:ascii="Arial" w:hAnsi="Arial" w:cs="Arial"/>
                <w:szCs w:val="24"/>
              </w:rPr>
            </w:pPr>
          </w:p>
        </w:tc>
      </w:tr>
      <w:tr w:rsidR="001E6FA5" w14:paraId="5C9DD0E2" w14:textId="77777777" w:rsidTr="0010599E">
        <w:tc>
          <w:tcPr>
            <w:tcW w:w="2425" w:type="dxa"/>
          </w:tcPr>
          <w:p w14:paraId="2C8C32FD" w14:textId="2522A4AF" w:rsidR="001E6FA5" w:rsidRDefault="0048227E" w:rsidP="001B5A4D">
            <w:pPr>
              <w:jc w:val="center"/>
              <w:rPr>
                <w:rFonts w:ascii="Arial" w:hAnsi="Arial" w:cs="Arial"/>
                <w:szCs w:val="24"/>
              </w:rPr>
            </w:pPr>
            <w:r>
              <w:rPr>
                <w:rFonts w:ascii="Arial" w:hAnsi="Arial" w:cs="Arial"/>
                <w:szCs w:val="24"/>
              </w:rPr>
              <w:t>Operational Coordination</w:t>
            </w:r>
          </w:p>
        </w:tc>
        <w:tc>
          <w:tcPr>
            <w:tcW w:w="4230" w:type="dxa"/>
          </w:tcPr>
          <w:p w14:paraId="198CD64D" w14:textId="5BA84097" w:rsidR="001E6FA5" w:rsidRDefault="0048227E" w:rsidP="001B5A4D">
            <w:pPr>
              <w:jc w:val="center"/>
              <w:rPr>
                <w:rFonts w:ascii="Arial" w:hAnsi="Arial" w:cs="Arial"/>
                <w:szCs w:val="24"/>
              </w:rPr>
            </w:pPr>
            <w:r>
              <w:rPr>
                <w:rFonts w:ascii="Arial" w:hAnsi="Arial" w:cs="Arial"/>
                <w:szCs w:val="24"/>
              </w:rPr>
              <w:t>Water Distribution</w:t>
            </w:r>
          </w:p>
        </w:tc>
        <w:tc>
          <w:tcPr>
            <w:tcW w:w="5220" w:type="dxa"/>
          </w:tcPr>
          <w:p w14:paraId="73F71060" w14:textId="77777777" w:rsidR="001E6FA5" w:rsidRDefault="0048227E" w:rsidP="0048227E">
            <w:pPr>
              <w:pStyle w:val="ListParagraph"/>
              <w:numPr>
                <w:ilvl w:val="0"/>
                <w:numId w:val="43"/>
              </w:numPr>
              <w:ind w:left="346"/>
              <w:rPr>
                <w:rFonts w:ascii="Arial" w:hAnsi="Arial" w:cs="Arial"/>
                <w:szCs w:val="24"/>
              </w:rPr>
            </w:pPr>
            <w:r>
              <w:rPr>
                <w:rFonts w:ascii="Arial" w:hAnsi="Arial" w:cs="Arial"/>
                <w:szCs w:val="24"/>
              </w:rPr>
              <w:t>Find strategic staging locations across Pierce County to reduce travel time.</w:t>
            </w:r>
          </w:p>
          <w:p w14:paraId="5C61CE64" w14:textId="77777777" w:rsidR="0048227E" w:rsidRDefault="0048227E" w:rsidP="0048227E">
            <w:pPr>
              <w:pStyle w:val="ListParagraph"/>
              <w:numPr>
                <w:ilvl w:val="0"/>
                <w:numId w:val="43"/>
              </w:numPr>
              <w:ind w:left="346"/>
              <w:rPr>
                <w:rFonts w:ascii="Arial" w:hAnsi="Arial" w:cs="Arial"/>
                <w:szCs w:val="24"/>
              </w:rPr>
            </w:pPr>
            <w:r>
              <w:rPr>
                <w:rFonts w:ascii="Arial" w:hAnsi="Arial" w:cs="Arial"/>
                <w:szCs w:val="24"/>
              </w:rPr>
              <w:t>Find ways to keep water cold.</w:t>
            </w:r>
          </w:p>
          <w:p w14:paraId="4514C7A4" w14:textId="77777777" w:rsidR="0048227E" w:rsidRDefault="0048227E" w:rsidP="0048227E">
            <w:pPr>
              <w:pStyle w:val="ListParagraph"/>
              <w:numPr>
                <w:ilvl w:val="0"/>
                <w:numId w:val="43"/>
              </w:numPr>
              <w:ind w:left="346"/>
              <w:rPr>
                <w:rFonts w:ascii="Arial" w:hAnsi="Arial" w:cs="Arial"/>
                <w:szCs w:val="24"/>
              </w:rPr>
            </w:pPr>
            <w:r>
              <w:rPr>
                <w:rFonts w:ascii="Arial" w:hAnsi="Arial" w:cs="Arial"/>
                <w:szCs w:val="24"/>
              </w:rPr>
              <w:t>Develop a GIS Map of water distribution sites.</w:t>
            </w:r>
          </w:p>
          <w:p w14:paraId="52980AA0" w14:textId="77777777" w:rsidR="0048227E" w:rsidRDefault="0048227E" w:rsidP="0048227E">
            <w:pPr>
              <w:pStyle w:val="ListParagraph"/>
              <w:numPr>
                <w:ilvl w:val="0"/>
                <w:numId w:val="43"/>
              </w:numPr>
              <w:ind w:left="346"/>
              <w:rPr>
                <w:rFonts w:ascii="Arial" w:hAnsi="Arial" w:cs="Arial"/>
                <w:szCs w:val="24"/>
              </w:rPr>
            </w:pPr>
            <w:r>
              <w:rPr>
                <w:rFonts w:ascii="Arial" w:hAnsi="Arial" w:cs="Arial"/>
                <w:szCs w:val="24"/>
              </w:rPr>
              <w:t>Identify current water distribution capability(non-emergency) and identify water needs during and emergency.  Develop strategies to close the gap.</w:t>
            </w:r>
          </w:p>
          <w:p w14:paraId="4B05F8E7" w14:textId="6D98E74D" w:rsidR="0048227E" w:rsidRPr="0048227E" w:rsidRDefault="0048227E" w:rsidP="0048227E">
            <w:pPr>
              <w:pStyle w:val="ListParagraph"/>
              <w:numPr>
                <w:ilvl w:val="0"/>
                <w:numId w:val="43"/>
              </w:numPr>
              <w:ind w:left="346"/>
              <w:rPr>
                <w:rFonts w:ascii="Arial" w:hAnsi="Arial" w:cs="Arial"/>
                <w:szCs w:val="24"/>
              </w:rPr>
            </w:pPr>
            <w:r>
              <w:rPr>
                <w:rFonts w:ascii="Arial" w:hAnsi="Arial" w:cs="Arial"/>
                <w:szCs w:val="24"/>
              </w:rPr>
              <w:t>Develop mitigation measures to provide plumbing for water distribution at shelters.</w:t>
            </w:r>
          </w:p>
        </w:tc>
        <w:tc>
          <w:tcPr>
            <w:tcW w:w="2430" w:type="dxa"/>
          </w:tcPr>
          <w:p w14:paraId="1C144474" w14:textId="77777777" w:rsidR="001E6FA5" w:rsidRDefault="001E6FA5" w:rsidP="001B5A4D">
            <w:pPr>
              <w:jc w:val="center"/>
              <w:rPr>
                <w:rFonts w:ascii="Arial" w:hAnsi="Arial" w:cs="Arial"/>
                <w:szCs w:val="24"/>
              </w:rPr>
            </w:pPr>
          </w:p>
          <w:p w14:paraId="38711D1E" w14:textId="77777777" w:rsidR="0048227E" w:rsidRDefault="0048227E" w:rsidP="001B5A4D">
            <w:pPr>
              <w:jc w:val="center"/>
              <w:rPr>
                <w:rFonts w:ascii="Arial" w:hAnsi="Arial" w:cs="Arial"/>
                <w:szCs w:val="24"/>
              </w:rPr>
            </w:pPr>
            <w:r>
              <w:rPr>
                <w:rFonts w:ascii="Arial" w:hAnsi="Arial" w:cs="Arial"/>
                <w:szCs w:val="24"/>
              </w:rPr>
              <w:t>Human Services</w:t>
            </w:r>
          </w:p>
          <w:p w14:paraId="7B684E30" w14:textId="77777777" w:rsidR="0048227E" w:rsidRDefault="0048227E" w:rsidP="001B5A4D">
            <w:pPr>
              <w:jc w:val="center"/>
              <w:rPr>
                <w:rFonts w:ascii="Arial" w:hAnsi="Arial" w:cs="Arial"/>
                <w:szCs w:val="24"/>
              </w:rPr>
            </w:pPr>
          </w:p>
          <w:p w14:paraId="0D2C88CB" w14:textId="77777777" w:rsidR="0048227E" w:rsidRDefault="0048227E" w:rsidP="001B5A4D">
            <w:pPr>
              <w:jc w:val="center"/>
              <w:rPr>
                <w:rFonts w:ascii="Arial" w:hAnsi="Arial" w:cs="Arial"/>
                <w:szCs w:val="24"/>
              </w:rPr>
            </w:pPr>
            <w:r>
              <w:rPr>
                <w:rFonts w:ascii="Arial" w:hAnsi="Arial" w:cs="Arial"/>
                <w:szCs w:val="24"/>
              </w:rPr>
              <w:t>Emergency Management</w:t>
            </w:r>
          </w:p>
          <w:p w14:paraId="0FFD8FCA" w14:textId="77777777" w:rsidR="0048227E" w:rsidRDefault="0048227E" w:rsidP="001B5A4D">
            <w:pPr>
              <w:jc w:val="center"/>
              <w:rPr>
                <w:rFonts w:ascii="Arial" w:hAnsi="Arial" w:cs="Arial"/>
                <w:szCs w:val="24"/>
              </w:rPr>
            </w:pPr>
          </w:p>
          <w:p w14:paraId="3F2A80D9" w14:textId="5022F5AB" w:rsidR="0048227E" w:rsidRDefault="0048227E" w:rsidP="001B5A4D">
            <w:pPr>
              <w:jc w:val="center"/>
              <w:rPr>
                <w:rFonts w:ascii="Arial" w:hAnsi="Arial" w:cs="Arial"/>
                <w:szCs w:val="24"/>
              </w:rPr>
            </w:pPr>
            <w:r>
              <w:rPr>
                <w:rFonts w:ascii="Arial" w:hAnsi="Arial" w:cs="Arial"/>
                <w:szCs w:val="24"/>
              </w:rPr>
              <w:t>Information Technology</w:t>
            </w:r>
          </w:p>
        </w:tc>
      </w:tr>
      <w:tr w:rsidR="001E6FA5" w14:paraId="06715375" w14:textId="77777777" w:rsidTr="0010599E">
        <w:tc>
          <w:tcPr>
            <w:tcW w:w="2425" w:type="dxa"/>
          </w:tcPr>
          <w:p w14:paraId="2D6355F4" w14:textId="77777777" w:rsidR="001E6FA5" w:rsidRDefault="001E6FA5" w:rsidP="001B5A4D">
            <w:pPr>
              <w:jc w:val="center"/>
              <w:rPr>
                <w:rFonts w:ascii="Arial" w:hAnsi="Arial" w:cs="Arial"/>
                <w:szCs w:val="24"/>
              </w:rPr>
            </w:pPr>
          </w:p>
        </w:tc>
        <w:tc>
          <w:tcPr>
            <w:tcW w:w="4230" w:type="dxa"/>
          </w:tcPr>
          <w:p w14:paraId="56E5420A" w14:textId="0639DFF8" w:rsidR="001E6FA5" w:rsidRDefault="0048227E" w:rsidP="001B5A4D">
            <w:pPr>
              <w:jc w:val="center"/>
              <w:rPr>
                <w:rFonts w:ascii="Arial" w:hAnsi="Arial" w:cs="Arial"/>
                <w:szCs w:val="24"/>
              </w:rPr>
            </w:pPr>
            <w:r>
              <w:rPr>
                <w:rFonts w:ascii="Arial" w:hAnsi="Arial" w:cs="Arial"/>
                <w:szCs w:val="24"/>
              </w:rPr>
              <w:t>Water Resources</w:t>
            </w:r>
          </w:p>
        </w:tc>
        <w:tc>
          <w:tcPr>
            <w:tcW w:w="5220" w:type="dxa"/>
          </w:tcPr>
          <w:p w14:paraId="78AB5CD7" w14:textId="77777777" w:rsidR="001E6FA5" w:rsidRDefault="0048227E" w:rsidP="0048227E">
            <w:pPr>
              <w:pStyle w:val="ListParagraph"/>
              <w:numPr>
                <w:ilvl w:val="0"/>
                <w:numId w:val="44"/>
              </w:numPr>
              <w:ind w:left="346"/>
              <w:rPr>
                <w:rFonts w:ascii="Arial" w:hAnsi="Arial" w:cs="Arial"/>
                <w:szCs w:val="24"/>
              </w:rPr>
            </w:pPr>
            <w:r>
              <w:rPr>
                <w:rFonts w:ascii="Arial" w:hAnsi="Arial" w:cs="Arial"/>
                <w:szCs w:val="24"/>
              </w:rPr>
              <w:t>During emergencies, agencies compete for limited water supplies.  Identify streamlined water providers to increase capacity.</w:t>
            </w:r>
          </w:p>
          <w:p w14:paraId="5BCCE80B" w14:textId="77777777" w:rsidR="0048227E" w:rsidRDefault="0048227E" w:rsidP="0048227E">
            <w:pPr>
              <w:pStyle w:val="ListParagraph"/>
              <w:numPr>
                <w:ilvl w:val="0"/>
                <w:numId w:val="44"/>
              </w:numPr>
              <w:ind w:left="346"/>
              <w:rPr>
                <w:rFonts w:ascii="Arial" w:hAnsi="Arial" w:cs="Arial"/>
                <w:szCs w:val="24"/>
              </w:rPr>
            </w:pPr>
            <w:r>
              <w:rPr>
                <w:rFonts w:ascii="Arial" w:hAnsi="Arial" w:cs="Arial"/>
                <w:szCs w:val="24"/>
              </w:rPr>
              <w:t>Track the amount of water distributed and what agencies receive water.</w:t>
            </w:r>
          </w:p>
          <w:p w14:paraId="34234FA7" w14:textId="20A7294D" w:rsidR="0048227E" w:rsidRPr="0048227E" w:rsidRDefault="0048227E" w:rsidP="0048227E">
            <w:pPr>
              <w:pStyle w:val="ListParagraph"/>
              <w:numPr>
                <w:ilvl w:val="0"/>
                <w:numId w:val="44"/>
              </w:numPr>
              <w:ind w:left="346"/>
              <w:rPr>
                <w:rFonts w:ascii="Arial" w:hAnsi="Arial" w:cs="Arial"/>
                <w:szCs w:val="24"/>
              </w:rPr>
            </w:pPr>
            <w:r>
              <w:rPr>
                <w:rFonts w:ascii="Arial" w:hAnsi="Arial" w:cs="Arial"/>
                <w:szCs w:val="24"/>
              </w:rPr>
              <w:t>Work with water purveyors to determine what resources they have available.</w:t>
            </w:r>
          </w:p>
        </w:tc>
        <w:tc>
          <w:tcPr>
            <w:tcW w:w="2430" w:type="dxa"/>
          </w:tcPr>
          <w:p w14:paraId="2F8D5D7B" w14:textId="77777777" w:rsidR="00980FE6" w:rsidRDefault="00980FE6" w:rsidP="001B5A4D">
            <w:pPr>
              <w:jc w:val="center"/>
              <w:rPr>
                <w:rFonts w:ascii="Arial" w:hAnsi="Arial" w:cs="Arial"/>
                <w:szCs w:val="24"/>
              </w:rPr>
            </w:pPr>
          </w:p>
          <w:p w14:paraId="49B38139" w14:textId="700CA11A" w:rsidR="001E6FA5" w:rsidRDefault="00980FE6" w:rsidP="001B5A4D">
            <w:pPr>
              <w:jc w:val="center"/>
              <w:rPr>
                <w:rFonts w:ascii="Arial" w:hAnsi="Arial" w:cs="Arial"/>
                <w:szCs w:val="24"/>
              </w:rPr>
            </w:pPr>
            <w:r>
              <w:rPr>
                <w:rFonts w:ascii="Arial" w:hAnsi="Arial" w:cs="Arial"/>
                <w:szCs w:val="24"/>
              </w:rPr>
              <w:t>Human Services</w:t>
            </w:r>
          </w:p>
        </w:tc>
      </w:tr>
      <w:tr w:rsidR="0048227E" w14:paraId="4419CEEA" w14:textId="77777777" w:rsidTr="0010599E">
        <w:tc>
          <w:tcPr>
            <w:tcW w:w="2425" w:type="dxa"/>
          </w:tcPr>
          <w:p w14:paraId="66D16F49" w14:textId="77777777" w:rsidR="0048227E" w:rsidRDefault="0048227E" w:rsidP="001B5A4D">
            <w:pPr>
              <w:jc w:val="center"/>
              <w:rPr>
                <w:rFonts w:ascii="Arial" w:hAnsi="Arial" w:cs="Arial"/>
                <w:szCs w:val="24"/>
              </w:rPr>
            </w:pPr>
          </w:p>
        </w:tc>
        <w:tc>
          <w:tcPr>
            <w:tcW w:w="4230" w:type="dxa"/>
          </w:tcPr>
          <w:p w14:paraId="0BA74107" w14:textId="3E54EE9F" w:rsidR="0048227E" w:rsidRDefault="0048227E" w:rsidP="001B5A4D">
            <w:pPr>
              <w:jc w:val="center"/>
              <w:rPr>
                <w:rFonts w:ascii="Arial" w:hAnsi="Arial" w:cs="Arial"/>
                <w:szCs w:val="24"/>
              </w:rPr>
            </w:pPr>
            <w:r>
              <w:rPr>
                <w:rFonts w:ascii="Arial" w:hAnsi="Arial" w:cs="Arial"/>
                <w:szCs w:val="24"/>
              </w:rPr>
              <w:t>Stakeholder Coordination</w:t>
            </w:r>
          </w:p>
        </w:tc>
        <w:tc>
          <w:tcPr>
            <w:tcW w:w="5220" w:type="dxa"/>
          </w:tcPr>
          <w:p w14:paraId="033CD524" w14:textId="77777777" w:rsidR="0048227E" w:rsidRDefault="00980FE6" w:rsidP="0048227E">
            <w:pPr>
              <w:pStyle w:val="ListParagraph"/>
              <w:numPr>
                <w:ilvl w:val="0"/>
                <w:numId w:val="45"/>
              </w:numPr>
              <w:ind w:left="346"/>
              <w:rPr>
                <w:rFonts w:ascii="Arial" w:hAnsi="Arial" w:cs="Arial"/>
                <w:szCs w:val="24"/>
              </w:rPr>
            </w:pPr>
            <w:r>
              <w:rPr>
                <w:rFonts w:ascii="Arial" w:hAnsi="Arial" w:cs="Arial"/>
                <w:szCs w:val="24"/>
              </w:rPr>
              <w:t>Establish regularly scheduled conference calls with agencies and jurisdictions during excessive heat wave emergencies.</w:t>
            </w:r>
          </w:p>
          <w:p w14:paraId="46229304" w14:textId="77777777" w:rsidR="00980FE6" w:rsidRDefault="00980FE6" w:rsidP="00980FE6">
            <w:pPr>
              <w:pStyle w:val="ListParagraph"/>
              <w:numPr>
                <w:ilvl w:val="0"/>
                <w:numId w:val="45"/>
              </w:numPr>
              <w:ind w:left="346"/>
              <w:rPr>
                <w:rFonts w:ascii="Arial" w:hAnsi="Arial" w:cs="Arial"/>
                <w:szCs w:val="24"/>
              </w:rPr>
            </w:pPr>
            <w:r>
              <w:rPr>
                <w:rFonts w:ascii="Arial" w:hAnsi="Arial" w:cs="Arial"/>
                <w:szCs w:val="24"/>
              </w:rPr>
              <w:t>Develop unsheltered emergency plan.</w:t>
            </w:r>
          </w:p>
          <w:p w14:paraId="444894A0" w14:textId="77777777" w:rsidR="00980FE6" w:rsidRDefault="00980FE6" w:rsidP="00980FE6">
            <w:pPr>
              <w:pStyle w:val="ListParagraph"/>
              <w:numPr>
                <w:ilvl w:val="0"/>
                <w:numId w:val="45"/>
              </w:numPr>
              <w:ind w:left="346"/>
              <w:rPr>
                <w:rFonts w:ascii="Arial" w:hAnsi="Arial" w:cs="Arial"/>
                <w:szCs w:val="24"/>
              </w:rPr>
            </w:pPr>
            <w:r>
              <w:rPr>
                <w:rFonts w:ascii="Arial" w:hAnsi="Arial" w:cs="Arial"/>
                <w:szCs w:val="24"/>
              </w:rPr>
              <w:t>Identify and communicate roles and responsibilities.</w:t>
            </w:r>
          </w:p>
          <w:p w14:paraId="2A766689" w14:textId="2EDE0634" w:rsidR="00980FE6" w:rsidRPr="00980FE6" w:rsidRDefault="00980FE6" w:rsidP="00980FE6">
            <w:pPr>
              <w:pStyle w:val="ListParagraph"/>
              <w:numPr>
                <w:ilvl w:val="0"/>
                <w:numId w:val="45"/>
              </w:numPr>
              <w:ind w:left="346"/>
              <w:rPr>
                <w:rFonts w:ascii="Arial" w:hAnsi="Arial" w:cs="Arial"/>
                <w:szCs w:val="24"/>
              </w:rPr>
            </w:pPr>
            <w:r>
              <w:rPr>
                <w:rFonts w:ascii="Arial" w:hAnsi="Arial" w:cs="Arial"/>
                <w:szCs w:val="24"/>
              </w:rPr>
              <w:t>Educate on the emergency proclamation process.</w:t>
            </w:r>
          </w:p>
        </w:tc>
        <w:tc>
          <w:tcPr>
            <w:tcW w:w="2430" w:type="dxa"/>
          </w:tcPr>
          <w:p w14:paraId="4AA0BADB" w14:textId="77777777" w:rsidR="0048227E" w:rsidRDefault="0048227E" w:rsidP="001B5A4D">
            <w:pPr>
              <w:jc w:val="center"/>
              <w:rPr>
                <w:rFonts w:ascii="Arial" w:hAnsi="Arial" w:cs="Arial"/>
                <w:szCs w:val="24"/>
              </w:rPr>
            </w:pPr>
          </w:p>
          <w:p w14:paraId="316CE420" w14:textId="77777777" w:rsidR="00CB4938" w:rsidRDefault="00CB4938" w:rsidP="001B5A4D">
            <w:pPr>
              <w:jc w:val="center"/>
              <w:rPr>
                <w:rFonts w:ascii="Arial" w:hAnsi="Arial" w:cs="Arial"/>
                <w:szCs w:val="24"/>
              </w:rPr>
            </w:pPr>
            <w:r>
              <w:rPr>
                <w:rFonts w:ascii="Arial" w:hAnsi="Arial" w:cs="Arial"/>
                <w:szCs w:val="24"/>
              </w:rPr>
              <w:t>Human Services</w:t>
            </w:r>
          </w:p>
          <w:p w14:paraId="59802DF3" w14:textId="77777777" w:rsidR="00CB4938" w:rsidRDefault="00CB4938" w:rsidP="001B5A4D">
            <w:pPr>
              <w:jc w:val="center"/>
              <w:rPr>
                <w:rFonts w:ascii="Arial" w:hAnsi="Arial" w:cs="Arial"/>
                <w:szCs w:val="24"/>
              </w:rPr>
            </w:pPr>
          </w:p>
          <w:p w14:paraId="1B486A11" w14:textId="7D7852FF" w:rsidR="00CB4938" w:rsidRDefault="00CB4938" w:rsidP="001B5A4D">
            <w:pPr>
              <w:jc w:val="center"/>
              <w:rPr>
                <w:rFonts w:ascii="Arial" w:hAnsi="Arial" w:cs="Arial"/>
                <w:szCs w:val="24"/>
              </w:rPr>
            </w:pPr>
            <w:r>
              <w:rPr>
                <w:rFonts w:ascii="Arial" w:hAnsi="Arial" w:cs="Arial"/>
                <w:szCs w:val="24"/>
              </w:rPr>
              <w:t>Emergency Management</w:t>
            </w:r>
          </w:p>
        </w:tc>
      </w:tr>
    </w:tbl>
    <w:p w14:paraId="42C270F0" w14:textId="38738812" w:rsidR="001E6FA5" w:rsidRDefault="001E6FA5" w:rsidP="001E6FA5">
      <w:pPr>
        <w:rPr>
          <w:rFonts w:ascii="Arial" w:hAnsi="Arial" w:cs="Arial"/>
          <w:b/>
          <w:i/>
          <w:smallCaps/>
          <w:sz w:val="28"/>
          <w:szCs w:val="28"/>
          <w:u w:val="single"/>
        </w:rPr>
      </w:pPr>
    </w:p>
    <w:p w14:paraId="4337EF0F" w14:textId="77777777" w:rsidR="001E6FA5" w:rsidRPr="001E6FA5" w:rsidRDefault="001E6FA5" w:rsidP="001E6FA5">
      <w:pPr>
        <w:rPr>
          <w:rFonts w:ascii="Arial" w:hAnsi="Arial" w:cs="Arial"/>
          <w:b/>
          <w:i/>
          <w:smallCaps/>
          <w:sz w:val="28"/>
          <w:szCs w:val="28"/>
          <w:u w:val="single"/>
        </w:rPr>
      </w:pPr>
    </w:p>
    <w:p w14:paraId="5652180A" w14:textId="547E0059" w:rsidR="0010599E" w:rsidRDefault="0010599E">
      <w:pPr>
        <w:rPr>
          <w:rFonts w:ascii="Arial" w:hAnsi="Arial" w:cs="Arial"/>
          <w:b/>
          <w:i/>
          <w:smallCaps/>
          <w:color w:val="4F6228" w:themeColor="accent3" w:themeShade="80"/>
          <w:sz w:val="28"/>
          <w:szCs w:val="28"/>
          <w:u w:val="single"/>
        </w:rPr>
      </w:pPr>
      <w:r>
        <w:rPr>
          <w:rFonts w:ascii="Arial" w:hAnsi="Arial" w:cs="Arial"/>
          <w:b/>
          <w:i/>
          <w:smallCaps/>
          <w:color w:val="4F6228" w:themeColor="accent3" w:themeShade="80"/>
          <w:sz w:val="28"/>
          <w:szCs w:val="28"/>
          <w:u w:val="single"/>
        </w:rPr>
        <w:br w:type="page"/>
      </w:r>
    </w:p>
    <w:p w14:paraId="276A4111" w14:textId="77777777" w:rsidR="0010599E" w:rsidRDefault="0010599E" w:rsidP="0048469F">
      <w:pPr>
        <w:rPr>
          <w:rFonts w:ascii="Arial" w:hAnsi="Arial" w:cs="Arial"/>
          <w:b/>
          <w:i/>
          <w:smallCaps/>
          <w:color w:val="4F6228" w:themeColor="accent3" w:themeShade="80"/>
          <w:sz w:val="28"/>
          <w:szCs w:val="28"/>
          <w:u w:val="single"/>
        </w:rPr>
        <w:sectPr w:rsidR="0010599E" w:rsidSect="0010599E">
          <w:pgSz w:w="15840" w:h="12240" w:orient="landscape"/>
          <w:pgMar w:top="1440" w:right="720" w:bottom="1440" w:left="720" w:header="720" w:footer="720" w:gutter="0"/>
          <w:cols w:space="720"/>
          <w:docGrid w:linePitch="360"/>
        </w:sectPr>
      </w:pPr>
    </w:p>
    <w:p w14:paraId="00E041A2" w14:textId="6EC219F2" w:rsidR="00AA029C" w:rsidRDefault="00AA029C" w:rsidP="0048469F">
      <w:pPr>
        <w:rPr>
          <w:rFonts w:ascii="Arial" w:hAnsi="Arial" w:cs="Arial"/>
          <w:b/>
          <w:i/>
          <w:smallCaps/>
          <w:color w:val="4F6228" w:themeColor="accent3" w:themeShade="80"/>
          <w:sz w:val="28"/>
          <w:szCs w:val="28"/>
          <w:u w:val="single"/>
        </w:rPr>
      </w:pPr>
    </w:p>
    <w:p w14:paraId="46634474" w14:textId="12D13AE9" w:rsidR="0048469F" w:rsidRPr="001E6FA5" w:rsidRDefault="0048469F" w:rsidP="0048469F">
      <w:pPr>
        <w:rPr>
          <w:rFonts w:ascii="Arial" w:hAnsi="Arial" w:cs="Arial"/>
          <w:b/>
          <w:i/>
          <w:smallCaps/>
          <w:sz w:val="28"/>
          <w:szCs w:val="28"/>
          <w:u w:val="single"/>
        </w:rPr>
      </w:pPr>
      <w:bookmarkStart w:id="1" w:name="_Hlk81554215"/>
      <w:r w:rsidRPr="001E6FA5">
        <w:rPr>
          <w:rFonts w:ascii="Arial" w:hAnsi="Arial" w:cs="Arial"/>
          <w:b/>
          <w:i/>
          <w:smallCaps/>
          <w:sz w:val="28"/>
          <w:szCs w:val="28"/>
          <w:u w:val="single"/>
        </w:rPr>
        <w:t xml:space="preserve">APPENDIX </w:t>
      </w:r>
      <w:r w:rsidR="001E6FA5">
        <w:rPr>
          <w:rFonts w:ascii="Arial" w:hAnsi="Arial" w:cs="Arial"/>
          <w:b/>
          <w:i/>
          <w:smallCaps/>
          <w:sz w:val="28"/>
          <w:szCs w:val="28"/>
          <w:u w:val="single"/>
        </w:rPr>
        <w:t>B</w:t>
      </w:r>
      <w:r w:rsidRPr="001E6FA5">
        <w:rPr>
          <w:rFonts w:ascii="Arial" w:hAnsi="Arial" w:cs="Arial"/>
          <w:b/>
          <w:i/>
          <w:smallCaps/>
          <w:sz w:val="28"/>
          <w:szCs w:val="28"/>
          <w:u w:val="single"/>
        </w:rPr>
        <w:t xml:space="preserve"> – Registered Participating Agencies</w:t>
      </w:r>
    </w:p>
    <w:bookmarkEnd w:id="1"/>
    <w:p w14:paraId="75797D05" w14:textId="79277630" w:rsidR="00C259E8" w:rsidRDefault="00C259E8" w:rsidP="00C259E8">
      <w:pPr>
        <w:pStyle w:val="ListParagraph"/>
        <w:numPr>
          <w:ilvl w:val="0"/>
          <w:numId w:val="37"/>
        </w:numPr>
      </w:pPr>
      <w:r>
        <w:t>P</w:t>
      </w:r>
      <w:r w:rsidR="009D2229">
        <w:t xml:space="preserve">ierce </w:t>
      </w:r>
      <w:r>
        <w:t>C</w:t>
      </w:r>
      <w:r w:rsidR="009D2229">
        <w:t xml:space="preserve">ounty </w:t>
      </w:r>
      <w:r>
        <w:t>D</w:t>
      </w:r>
      <w:r w:rsidR="009D2229">
        <w:t xml:space="preserve">epartment of </w:t>
      </w:r>
      <w:r>
        <w:t>E</w:t>
      </w:r>
      <w:r w:rsidR="009D2229">
        <w:t xml:space="preserve">mergency </w:t>
      </w:r>
      <w:r>
        <w:t>M</w:t>
      </w:r>
      <w:r w:rsidR="009D2229">
        <w:t>anagement</w:t>
      </w:r>
    </w:p>
    <w:p w14:paraId="41026A7F" w14:textId="77777777" w:rsidR="00C259E8" w:rsidRDefault="00C259E8" w:rsidP="00C259E8">
      <w:pPr>
        <w:pStyle w:val="ListParagraph"/>
        <w:numPr>
          <w:ilvl w:val="0"/>
          <w:numId w:val="37"/>
        </w:numPr>
      </w:pPr>
      <w:r>
        <w:t>Franklin Pierce Schools</w:t>
      </w:r>
    </w:p>
    <w:p w14:paraId="1ACCFA10" w14:textId="23D81223" w:rsidR="00C259E8" w:rsidRDefault="00C259E8" w:rsidP="00C259E8">
      <w:pPr>
        <w:pStyle w:val="ListParagraph"/>
        <w:numPr>
          <w:ilvl w:val="0"/>
          <w:numId w:val="37"/>
        </w:numPr>
      </w:pPr>
      <w:r>
        <w:t xml:space="preserve">Edgewood Police Department </w:t>
      </w:r>
    </w:p>
    <w:p w14:paraId="1589A801" w14:textId="77777777" w:rsidR="00C259E8" w:rsidRDefault="00C259E8" w:rsidP="00C259E8">
      <w:pPr>
        <w:pStyle w:val="ListParagraph"/>
        <w:numPr>
          <w:ilvl w:val="0"/>
          <w:numId w:val="37"/>
        </w:numPr>
      </w:pPr>
      <w:r>
        <w:t>Pierce County Human Services</w:t>
      </w:r>
    </w:p>
    <w:p w14:paraId="37E31585" w14:textId="0AA9A663" w:rsidR="00C259E8" w:rsidRDefault="00C259E8" w:rsidP="00C259E8">
      <w:pPr>
        <w:pStyle w:val="ListParagraph"/>
        <w:numPr>
          <w:ilvl w:val="0"/>
          <w:numId w:val="37"/>
        </w:numPr>
      </w:pPr>
      <w:r>
        <w:t>Pierce County School District</w:t>
      </w:r>
    </w:p>
    <w:p w14:paraId="1DBD7226" w14:textId="77777777" w:rsidR="00C259E8" w:rsidRDefault="00C259E8" w:rsidP="00C259E8">
      <w:pPr>
        <w:pStyle w:val="ListParagraph"/>
        <w:numPr>
          <w:ilvl w:val="0"/>
          <w:numId w:val="37"/>
        </w:numPr>
      </w:pPr>
      <w:r>
        <w:t>Tacoma Pierce County Coalition to End Homelessness</w:t>
      </w:r>
    </w:p>
    <w:p w14:paraId="7CC521B6" w14:textId="77777777" w:rsidR="00C259E8" w:rsidRDefault="00C259E8" w:rsidP="00C259E8">
      <w:pPr>
        <w:pStyle w:val="ListParagraph"/>
        <w:numPr>
          <w:ilvl w:val="0"/>
          <w:numId w:val="37"/>
        </w:numPr>
      </w:pPr>
      <w:r>
        <w:t>Bethel School District</w:t>
      </w:r>
    </w:p>
    <w:p w14:paraId="31AB34A2" w14:textId="77777777" w:rsidR="00C259E8" w:rsidRDefault="00C259E8" w:rsidP="00C259E8">
      <w:pPr>
        <w:pStyle w:val="ListParagraph"/>
        <w:numPr>
          <w:ilvl w:val="0"/>
          <w:numId w:val="37"/>
        </w:numPr>
      </w:pPr>
      <w:r>
        <w:t>Pierce County Parks and Recreation</w:t>
      </w:r>
    </w:p>
    <w:p w14:paraId="48A3AE86" w14:textId="77777777" w:rsidR="00C259E8" w:rsidRDefault="00C259E8" w:rsidP="00C259E8">
      <w:pPr>
        <w:pStyle w:val="ListParagraph"/>
        <w:numPr>
          <w:ilvl w:val="0"/>
          <w:numId w:val="37"/>
        </w:numPr>
      </w:pPr>
      <w:r>
        <w:t>University Place</w:t>
      </w:r>
    </w:p>
    <w:p w14:paraId="4A6B1DA0" w14:textId="22DCD610" w:rsidR="00C259E8" w:rsidRDefault="00C259E8" w:rsidP="00C259E8">
      <w:pPr>
        <w:pStyle w:val="ListParagraph"/>
        <w:numPr>
          <w:ilvl w:val="0"/>
          <w:numId w:val="37"/>
        </w:numPr>
      </w:pPr>
      <w:r>
        <w:t>Pierce County Fire District 13</w:t>
      </w:r>
    </w:p>
    <w:p w14:paraId="14D75C5D" w14:textId="77777777" w:rsidR="00C259E8" w:rsidRDefault="00C259E8" w:rsidP="00C259E8">
      <w:pPr>
        <w:pStyle w:val="ListParagraph"/>
        <w:numPr>
          <w:ilvl w:val="0"/>
          <w:numId w:val="37"/>
        </w:numPr>
      </w:pPr>
      <w:r>
        <w:t>Tacoma Pierce County Health Department</w:t>
      </w:r>
    </w:p>
    <w:p w14:paraId="24FF078C" w14:textId="77777777" w:rsidR="00C259E8" w:rsidRDefault="00C259E8" w:rsidP="00C259E8">
      <w:pPr>
        <w:pStyle w:val="ListParagraph"/>
        <w:numPr>
          <w:ilvl w:val="0"/>
          <w:numId w:val="37"/>
        </w:numPr>
      </w:pPr>
      <w:r>
        <w:t>White River School District</w:t>
      </w:r>
    </w:p>
    <w:p w14:paraId="040464BF" w14:textId="77777777" w:rsidR="00C259E8" w:rsidRDefault="00C259E8" w:rsidP="00C259E8">
      <w:pPr>
        <w:pStyle w:val="ListParagraph"/>
        <w:numPr>
          <w:ilvl w:val="0"/>
          <w:numId w:val="37"/>
        </w:numPr>
      </w:pPr>
      <w:r>
        <w:t>University of Washington Tacoma</w:t>
      </w:r>
    </w:p>
    <w:p w14:paraId="2E175EAC" w14:textId="405B6E07" w:rsidR="00C259E8" w:rsidRDefault="00C259E8" w:rsidP="00C259E8">
      <w:pPr>
        <w:pStyle w:val="ListParagraph"/>
        <w:numPr>
          <w:ilvl w:val="0"/>
          <w:numId w:val="37"/>
        </w:numPr>
      </w:pPr>
      <w:r>
        <w:t>Dieringer School District</w:t>
      </w:r>
    </w:p>
    <w:p w14:paraId="5197A5E1" w14:textId="77777777" w:rsidR="00C259E8" w:rsidRDefault="00C259E8" w:rsidP="00C259E8">
      <w:pPr>
        <w:pStyle w:val="ListParagraph"/>
        <w:numPr>
          <w:ilvl w:val="0"/>
          <w:numId w:val="37"/>
        </w:numPr>
      </w:pPr>
      <w:r>
        <w:t>FOB Hope</w:t>
      </w:r>
    </w:p>
    <w:p w14:paraId="41C387D3" w14:textId="77777777" w:rsidR="00C259E8" w:rsidRDefault="00C259E8" w:rsidP="00C259E8">
      <w:pPr>
        <w:pStyle w:val="ListParagraph"/>
        <w:numPr>
          <w:ilvl w:val="0"/>
          <w:numId w:val="37"/>
        </w:numPr>
      </w:pPr>
      <w:r>
        <w:t>West Pierce Emergency Management Coalition</w:t>
      </w:r>
    </w:p>
    <w:p w14:paraId="053E7063" w14:textId="77777777" w:rsidR="00C259E8" w:rsidRDefault="00C259E8" w:rsidP="00C259E8">
      <w:pPr>
        <w:pStyle w:val="ListParagraph"/>
        <w:numPr>
          <w:ilvl w:val="0"/>
          <w:numId w:val="37"/>
        </w:numPr>
      </w:pPr>
      <w:r>
        <w:t>VMFH</w:t>
      </w:r>
    </w:p>
    <w:p w14:paraId="476A4B6C" w14:textId="77777777" w:rsidR="00C259E8" w:rsidRDefault="00C259E8" w:rsidP="00C259E8">
      <w:pPr>
        <w:pStyle w:val="ListParagraph"/>
        <w:numPr>
          <w:ilvl w:val="0"/>
          <w:numId w:val="37"/>
        </w:numPr>
      </w:pPr>
      <w:r>
        <w:t>Graham Fire &amp; Rescue</w:t>
      </w:r>
    </w:p>
    <w:p w14:paraId="53DC56AF" w14:textId="2C174198" w:rsidR="00C259E8" w:rsidRDefault="00C259E8" w:rsidP="00C259E8">
      <w:pPr>
        <w:pStyle w:val="ListParagraph"/>
        <w:numPr>
          <w:ilvl w:val="0"/>
          <w:numId w:val="37"/>
        </w:numPr>
      </w:pPr>
      <w:r>
        <w:t>City of Tacoma</w:t>
      </w:r>
      <w:r w:rsidR="009D2229">
        <w:t xml:space="preserve"> Human Services</w:t>
      </w:r>
    </w:p>
    <w:p w14:paraId="73CED378" w14:textId="77777777" w:rsidR="00C259E8" w:rsidRDefault="00C259E8" w:rsidP="00C259E8">
      <w:pPr>
        <w:pStyle w:val="ListParagraph"/>
        <w:numPr>
          <w:ilvl w:val="0"/>
          <w:numId w:val="37"/>
        </w:numPr>
      </w:pPr>
      <w:r>
        <w:t>CHI Franciscan</w:t>
      </w:r>
    </w:p>
    <w:p w14:paraId="3B0A7939" w14:textId="77777777" w:rsidR="00C259E8" w:rsidRDefault="00C259E8" w:rsidP="00C259E8">
      <w:pPr>
        <w:pStyle w:val="ListParagraph"/>
        <w:numPr>
          <w:ilvl w:val="0"/>
          <w:numId w:val="37"/>
        </w:numPr>
      </w:pPr>
      <w:r>
        <w:t>Tacoma Public Schools</w:t>
      </w:r>
    </w:p>
    <w:p w14:paraId="1BD94A1D" w14:textId="77777777" w:rsidR="00C259E8" w:rsidRDefault="00C259E8" w:rsidP="00C259E8">
      <w:pPr>
        <w:pStyle w:val="ListParagraph"/>
        <w:numPr>
          <w:ilvl w:val="0"/>
          <w:numId w:val="37"/>
        </w:numPr>
      </w:pPr>
      <w:r>
        <w:t>Clover Park Technical College</w:t>
      </w:r>
    </w:p>
    <w:p w14:paraId="1F3C6565" w14:textId="77777777" w:rsidR="00C259E8" w:rsidRDefault="00C259E8" w:rsidP="00C259E8">
      <w:pPr>
        <w:pStyle w:val="ListParagraph"/>
        <w:numPr>
          <w:ilvl w:val="0"/>
          <w:numId w:val="37"/>
        </w:numPr>
      </w:pPr>
      <w:r>
        <w:t>City of Tacoma Emergency Management</w:t>
      </w:r>
    </w:p>
    <w:p w14:paraId="12BBB713" w14:textId="024C2060" w:rsidR="00C259E8" w:rsidRDefault="00C259E8" w:rsidP="00C259E8">
      <w:pPr>
        <w:pStyle w:val="ListParagraph"/>
        <w:numPr>
          <w:ilvl w:val="0"/>
          <w:numId w:val="37"/>
        </w:numPr>
      </w:pPr>
      <w:r>
        <w:t>Comprehensive Life Resources</w:t>
      </w:r>
    </w:p>
    <w:p w14:paraId="466B0C06" w14:textId="77777777" w:rsidR="00C259E8" w:rsidRDefault="00C259E8" w:rsidP="00C259E8">
      <w:pPr>
        <w:pStyle w:val="ListParagraph"/>
        <w:numPr>
          <w:ilvl w:val="0"/>
          <w:numId w:val="37"/>
        </w:numPr>
      </w:pPr>
      <w:r>
        <w:t>Pierce County Medical Reserve Corps</w:t>
      </w:r>
    </w:p>
    <w:p w14:paraId="13B91DE5" w14:textId="77777777" w:rsidR="00C259E8" w:rsidRDefault="00C259E8" w:rsidP="00C259E8">
      <w:pPr>
        <w:pStyle w:val="ListParagraph"/>
        <w:numPr>
          <w:ilvl w:val="0"/>
          <w:numId w:val="37"/>
        </w:numPr>
      </w:pPr>
      <w:r>
        <w:t>Rebuilding Hope</w:t>
      </w:r>
    </w:p>
    <w:p w14:paraId="3FBC9A41" w14:textId="77777777" w:rsidR="00C259E8" w:rsidRDefault="00C259E8" w:rsidP="00C259E8">
      <w:pPr>
        <w:pStyle w:val="ListParagraph"/>
        <w:numPr>
          <w:ilvl w:val="0"/>
          <w:numId w:val="37"/>
        </w:numPr>
      </w:pPr>
      <w:r>
        <w:t>Next Chapter</w:t>
      </w:r>
    </w:p>
    <w:p w14:paraId="41769511" w14:textId="77777777" w:rsidR="00C259E8" w:rsidRDefault="00C259E8" w:rsidP="00C259E8">
      <w:pPr>
        <w:pStyle w:val="ListParagraph"/>
        <w:numPr>
          <w:ilvl w:val="0"/>
          <w:numId w:val="37"/>
        </w:numPr>
      </w:pPr>
      <w:r>
        <w:t>Tacoma Rescue Mission</w:t>
      </w:r>
    </w:p>
    <w:p w14:paraId="72B11A4B" w14:textId="77777777" w:rsidR="00C259E8" w:rsidRDefault="00C259E8" w:rsidP="00C259E8">
      <w:pPr>
        <w:pStyle w:val="ListParagraph"/>
        <w:numPr>
          <w:ilvl w:val="0"/>
          <w:numId w:val="37"/>
        </w:numPr>
      </w:pPr>
      <w:r>
        <w:t>Greater Lakes Mental Healthcare</w:t>
      </w:r>
    </w:p>
    <w:p w14:paraId="3BCCE80B" w14:textId="77777777" w:rsidR="00C259E8" w:rsidRDefault="00C259E8" w:rsidP="00C259E8">
      <w:pPr>
        <w:pStyle w:val="ListParagraph"/>
        <w:numPr>
          <w:ilvl w:val="0"/>
          <w:numId w:val="37"/>
        </w:numPr>
      </w:pPr>
      <w:r>
        <w:t>Safe Streets Campaign</w:t>
      </w:r>
    </w:p>
    <w:p w14:paraId="3EEECC42" w14:textId="77777777" w:rsidR="00C259E8" w:rsidRDefault="00C259E8" w:rsidP="00C259E8">
      <w:pPr>
        <w:pStyle w:val="ListParagraph"/>
        <w:numPr>
          <w:ilvl w:val="0"/>
          <w:numId w:val="37"/>
        </w:numPr>
      </w:pPr>
      <w:r>
        <w:t>Community member</w:t>
      </w:r>
    </w:p>
    <w:p w14:paraId="6A1EC6C8" w14:textId="77777777" w:rsidR="00C259E8" w:rsidRDefault="00C259E8" w:rsidP="00C259E8">
      <w:pPr>
        <w:pStyle w:val="ListParagraph"/>
        <w:numPr>
          <w:ilvl w:val="0"/>
          <w:numId w:val="37"/>
        </w:numPr>
      </w:pPr>
      <w:r>
        <w:t>Valeo</w:t>
      </w:r>
    </w:p>
    <w:p w14:paraId="39BCD972" w14:textId="77777777" w:rsidR="00C259E8" w:rsidRDefault="00C259E8" w:rsidP="00C259E8">
      <w:pPr>
        <w:pStyle w:val="ListParagraph"/>
        <w:numPr>
          <w:ilvl w:val="0"/>
          <w:numId w:val="37"/>
        </w:numPr>
      </w:pPr>
      <w:r>
        <w:t>Shared Housing Services</w:t>
      </w:r>
    </w:p>
    <w:p w14:paraId="1CEECEBF" w14:textId="5F021872" w:rsidR="00C259E8" w:rsidRDefault="00C259E8" w:rsidP="00C259E8">
      <w:pPr>
        <w:pStyle w:val="ListParagraph"/>
        <w:numPr>
          <w:ilvl w:val="0"/>
          <w:numId w:val="37"/>
        </w:numPr>
      </w:pPr>
      <w:r>
        <w:t>Safe Sites for All</w:t>
      </w:r>
    </w:p>
    <w:p w14:paraId="30CE766D" w14:textId="3D82BDC5" w:rsidR="00C259E8" w:rsidRDefault="00C259E8" w:rsidP="00C259E8">
      <w:pPr>
        <w:pStyle w:val="ListParagraph"/>
        <w:numPr>
          <w:ilvl w:val="0"/>
          <w:numId w:val="37"/>
        </w:numPr>
      </w:pPr>
      <w:r>
        <w:t>MOLINA</w:t>
      </w:r>
    </w:p>
    <w:p w14:paraId="5BB6FF91" w14:textId="1AE76E59" w:rsidR="00C259E8" w:rsidRDefault="00C259E8" w:rsidP="00C259E8"/>
    <w:p w14:paraId="3B8100A2" w14:textId="77777777" w:rsidR="00C259E8" w:rsidRDefault="00C259E8" w:rsidP="00C259E8"/>
    <w:p w14:paraId="59FA52C0" w14:textId="3248670A" w:rsidR="00AA029C" w:rsidRPr="00980FE6" w:rsidRDefault="00AA029C" w:rsidP="00C259E8">
      <w:pPr>
        <w:rPr>
          <w:rFonts w:ascii="Arial" w:hAnsi="Arial" w:cs="Arial"/>
          <w:b/>
          <w:i/>
          <w:smallCaps/>
          <w:sz w:val="28"/>
          <w:szCs w:val="28"/>
          <w:u w:val="single"/>
        </w:rPr>
      </w:pPr>
      <w:r w:rsidRPr="00980FE6">
        <w:rPr>
          <w:rFonts w:ascii="Arial" w:hAnsi="Arial" w:cs="Arial"/>
          <w:b/>
          <w:i/>
          <w:smallCaps/>
          <w:sz w:val="28"/>
          <w:szCs w:val="28"/>
          <w:u w:val="single"/>
        </w:rPr>
        <w:t xml:space="preserve">APPENDIX </w:t>
      </w:r>
      <w:r w:rsidR="00980FE6" w:rsidRPr="00980FE6">
        <w:rPr>
          <w:rFonts w:ascii="Arial" w:hAnsi="Arial" w:cs="Arial"/>
          <w:b/>
          <w:i/>
          <w:smallCaps/>
          <w:sz w:val="28"/>
          <w:szCs w:val="28"/>
          <w:u w:val="single"/>
        </w:rPr>
        <w:t>C</w:t>
      </w:r>
      <w:r w:rsidR="00673EDF" w:rsidRPr="00980FE6">
        <w:rPr>
          <w:rFonts w:ascii="Arial" w:hAnsi="Arial" w:cs="Arial"/>
          <w:b/>
          <w:i/>
          <w:smallCaps/>
          <w:sz w:val="28"/>
          <w:szCs w:val="28"/>
          <w:u w:val="single"/>
        </w:rPr>
        <w:t xml:space="preserve"> –</w:t>
      </w:r>
      <w:r w:rsidRPr="00980FE6">
        <w:rPr>
          <w:rFonts w:ascii="Arial" w:hAnsi="Arial" w:cs="Arial"/>
          <w:b/>
          <w:i/>
          <w:smallCaps/>
          <w:sz w:val="28"/>
          <w:szCs w:val="28"/>
          <w:u w:val="single"/>
        </w:rPr>
        <w:t xml:space="preserve"> Survey Results</w:t>
      </w:r>
    </w:p>
    <w:p w14:paraId="75380C02" w14:textId="4D3F1488" w:rsidR="00AA029C" w:rsidRPr="00AA029C" w:rsidRDefault="00AA029C" w:rsidP="00AA029C">
      <w:pPr>
        <w:rPr>
          <w:i/>
          <w:iCs/>
        </w:rPr>
      </w:pPr>
      <w:r>
        <w:rPr>
          <w:i/>
          <w:iCs/>
        </w:rPr>
        <w:t xml:space="preserve">A survey was sent out to all registered after-action report participants. A total of nine participants submitted surveys and all information below is provided as written by participants. </w:t>
      </w:r>
    </w:p>
    <w:p w14:paraId="2FAA2D63" w14:textId="77777777" w:rsidR="00AA029C" w:rsidRPr="00F11DB1" w:rsidRDefault="00AA029C" w:rsidP="00AA029C">
      <w:pPr>
        <w:rPr>
          <w:b/>
          <w:bCs/>
        </w:rPr>
      </w:pPr>
      <w:r w:rsidRPr="00F11DB1">
        <w:rPr>
          <w:b/>
          <w:bCs/>
        </w:rPr>
        <w:t>Please identify areas of success you believe should be sustained around Public Information during the June heat wave:</w:t>
      </w:r>
    </w:p>
    <w:p w14:paraId="2E9BFFBD" w14:textId="77777777" w:rsidR="00AA029C" w:rsidRPr="00F11DB1" w:rsidRDefault="00AA029C" w:rsidP="00AA029C">
      <w:pPr>
        <w:pStyle w:val="ListParagraph"/>
        <w:numPr>
          <w:ilvl w:val="0"/>
          <w:numId w:val="26"/>
        </w:numPr>
      </w:pPr>
      <w:r w:rsidRPr="00F11DB1">
        <w:t>Centralized name &amp; location of encampments</w:t>
      </w:r>
    </w:p>
    <w:p w14:paraId="31AEC828" w14:textId="77777777" w:rsidR="00AA029C" w:rsidRDefault="00AA029C" w:rsidP="00AA029C">
      <w:pPr>
        <w:pStyle w:val="ListParagraph"/>
        <w:numPr>
          <w:ilvl w:val="0"/>
          <w:numId w:val="26"/>
        </w:numPr>
      </w:pPr>
      <w:r w:rsidRPr="00F11DB1">
        <w:t>PCWARN - It gave us advance notice</w:t>
      </w:r>
    </w:p>
    <w:p w14:paraId="19417FD9" w14:textId="77777777" w:rsidR="00AA029C" w:rsidRDefault="00AA029C" w:rsidP="00AA029C">
      <w:pPr>
        <w:pStyle w:val="ListParagraph"/>
        <w:numPr>
          <w:ilvl w:val="0"/>
          <w:numId w:val="26"/>
        </w:numPr>
      </w:pPr>
      <w:r w:rsidRPr="00F11DB1">
        <w:t>Information to public about cooling centers</w:t>
      </w:r>
    </w:p>
    <w:p w14:paraId="00D26F18" w14:textId="77777777" w:rsidR="00AA029C" w:rsidRDefault="00AA029C" w:rsidP="00AA029C">
      <w:pPr>
        <w:pStyle w:val="ListParagraph"/>
        <w:numPr>
          <w:ilvl w:val="0"/>
          <w:numId w:val="26"/>
        </w:numPr>
      </w:pPr>
      <w:r w:rsidRPr="00F11DB1">
        <w:t>Webpage updates</w:t>
      </w:r>
      <w:r>
        <w:t>/</w:t>
      </w:r>
      <w:r w:rsidRPr="00F11DB1">
        <w:t xml:space="preserve"> Social media updates</w:t>
      </w:r>
    </w:p>
    <w:p w14:paraId="23FC953B" w14:textId="77777777" w:rsidR="00AA029C" w:rsidRDefault="00AA029C" w:rsidP="00AA029C">
      <w:pPr>
        <w:pStyle w:val="ListParagraph"/>
        <w:numPr>
          <w:ilvl w:val="0"/>
          <w:numId w:val="26"/>
        </w:numPr>
      </w:pPr>
      <w:r w:rsidRPr="00F11DB1">
        <w:t>Homeless encampments were identified by outreach workers</w:t>
      </w:r>
    </w:p>
    <w:p w14:paraId="2BF5C40A" w14:textId="77777777" w:rsidR="00AA029C" w:rsidRDefault="00AA029C" w:rsidP="00AA029C">
      <w:pPr>
        <w:pStyle w:val="ListParagraph"/>
        <w:numPr>
          <w:ilvl w:val="0"/>
          <w:numId w:val="26"/>
        </w:numPr>
      </w:pPr>
      <w:r w:rsidRPr="00F11DB1">
        <w:t>Joint meetings with agencies conducting support missions</w:t>
      </w:r>
    </w:p>
    <w:p w14:paraId="0E6E7D2E" w14:textId="77777777" w:rsidR="00AA029C" w:rsidRDefault="00AA029C" w:rsidP="00AA029C">
      <w:pPr>
        <w:pStyle w:val="ListParagraph"/>
        <w:numPr>
          <w:ilvl w:val="0"/>
          <w:numId w:val="26"/>
        </w:numPr>
      </w:pPr>
      <w:r w:rsidRPr="00F11DB1">
        <w:t>Communications Hub created by the TPC Coalition to End Homelessness for funded providers and volunteers; up-to-date information on water availability, status of distribution of water to all known encampments, immediate response via phone and email and text to outreach providers and volunteers</w:t>
      </w:r>
    </w:p>
    <w:p w14:paraId="3FC4F8C2" w14:textId="77777777" w:rsidR="00AA029C" w:rsidRDefault="00AA029C" w:rsidP="00AA029C">
      <w:pPr>
        <w:pStyle w:val="ListParagraph"/>
        <w:numPr>
          <w:ilvl w:val="0"/>
          <w:numId w:val="26"/>
        </w:numPr>
      </w:pPr>
      <w:r w:rsidRPr="00F11DB1">
        <w:t>Weather briefing notifications - it allowed us to plan ahead and make adjustments to operations</w:t>
      </w:r>
    </w:p>
    <w:p w14:paraId="0287FEAA" w14:textId="77777777" w:rsidR="00AA029C" w:rsidRDefault="00AA029C" w:rsidP="00AA029C">
      <w:pPr>
        <w:pStyle w:val="ListParagraph"/>
        <w:numPr>
          <w:ilvl w:val="0"/>
          <w:numId w:val="26"/>
        </w:numPr>
      </w:pPr>
      <w:r w:rsidRPr="00F11DB1">
        <w:t>Volunteers reached out to help</w:t>
      </w:r>
    </w:p>
    <w:p w14:paraId="364162D3" w14:textId="77777777" w:rsidR="00AA029C" w:rsidRDefault="00AA029C" w:rsidP="00AA029C">
      <w:pPr>
        <w:pStyle w:val="ListParagraph"/>
        <w:numPr>
          <w:ilvl w:val="0"/>
          <w:numId w:val="26"/>
        </w:numPr>
      </w:pPr>
      <w:r w:rsidRPr="00F11DB1">
        <w:t>Directing citizens to one website that holds all of the information</w:t>
      </w:r>
    </w:p>
    <w:p w14:paraId="057912CC" w14:textId="77777777" w:rsidR="00AA029C" w:rsidRDefault="00AA029C" w:rsidP="00AA029C">
      <w:pPr>
        <w:pStyle w:val="ListParagraph"/>
        <w:numPr>
          <w:ilvl w:val="0"/>
          <w:numId w:val="26"/>
        </w:numPr>
      </w:pPr>
      <w:r w:rsidRPr="00A83AC9">
        <w:t>Continually updated cooling center - both formal and informal - information provided on the TPC Coalition to End Homelessness website</w:t>
      </w:r>
    </w:p>
    <w:p w14:paraId="10D2D3EF" w14:textId="77777777" w:rsidR="00AA029C" w:rsidRDefault="00AA029C" w:rsidP="00AA029C">
      <w:pPr>
        <w:pStyle w:val="ListParagraph"/>
        <w:numPr>
          <w:ilvl w:val="0"/>
          <w:numId w:val="27"/>
        </w:numPr>
      </w:pPr>
      <w:r w:rsidRPr="00A83AC9">
        <w:t>A share document where each agency has a representative that updates new encampment location with a name. Notations made about encampment. IE. Abandoned. Large dog. Building trust. Trust build</w:t>
      </w:r>
      <w:r>
        <w:t>ing</w:t>
      </w:r>
      <w:r w:rsidRPr="00A83AC9">
        <w:t xml:space="preserve"> with what agency</w:t>
      </w:r>
      <w:r>
        <w:t xml:space="preserve"> </w:t>
      </w:r>
      <w:r w:rsidRPr="00A83AC9">
        <w:t>etc.</w:t>
      </w:r>
    </w:p>
    <w:p w14:paraId="031937AB" w14:textId="77777777" w:rsidR="00AA029C" w:rsidRDefault="00AA029C" w:rsidP="00AA029C">
      <w:pPr>
        <w:pStyle w:val="ListParagraph"/>
        <w:numPr>
          <w:ilvl w:val="0"/>
          <w:numId w:val="27"/>
        </w:numPr>
      </w:pPr>
      <w:r w:rsidRPr="00A83AC9">
        <w:t>Stability site greed to be th</w:t>
      </w:r>
      <w:r>
        <w:t>e</w:t>
      </w:r>
      <w:r w:rsidRPr="00A83AC9">
        <w:t xml:space="preserve"> staging area for bottled water</w:t>
      </w:r>
    </w:p>
    <w:p w14:paraId="7979454D" w14:textId="77777777" w:rsidR="00AA029C" w:rsidRDefault="00AA029C" w:rsidP="00AA029C">
      <w:pPr>
        <w:pStyle w:val="ListParagraph"/>
        <w:numPr>
          <w:ilvl w:val="0"/>
          <w:numId w:val="27"/>
        </w:numPr>
      </w:pPr>
      <w:r w:rsidRPr="00A83AC9">
        <w:t>Updated TPC Coalition to End Homelessness public list of 700+</w:t>
      </w:r>
    </w:p>
    <w:p w14:paraId="3C64A54B" w14:textId="77777777" w:rsidR="00AA029C" w:rsidRDefault="00AA029C" w:rsidP="00AA029C">
      <w:pPr>
        <w:rPr>
          <w:b/>
          <w:bCs/>
        </w:rPr>
      </w:pPr>
      <w:r w:rsidRPr="00A83AC9">
        <w:rPr>
          <w:b/>
          <w:bCs/>
        </w:rPr>
        <w:t>Please identify areas of improvement regarding Public Information during the June heat wave</w:t>
      </w:r>
      <w:r>
        <w:rPr>
          <w:b/>
          <w:bCs/>
        </w:rPr>
        <w:t>:</w:t>
      </w:r>
    </w:p>
    <w:p w14:paraId="7C2604A3" w14:textId="77777777" w:rsidR="00AA029C" w:rsidRDefault="00AA029C" w:rsidP="00AA029C">
      <w:pPr>
        <w:pStyle w:val="ListParagraph"/>
        <w:numPr>
          <w:ilvl w:val="0"/>
          <w:numId w:val="28"/>
        </w:numPr>
      </w:pPr>
      <w:r w:rsidRPr="00DE5430">
        <w:t>Try to release sooner to provide more saturation of info</w:t>
      </w:r>
    </w:p>
    <w:p w14:paraId="598CCB9D" w14:textId="77777777" w:rsidR="00AA029C" w:rsidRDefault="00AA029C" w:rsidP="00AA029C">
      <w:pPr>
        <w:pStyle w:val="ListParagraph"/>
        <w:numPr>
          <w:ilvl w:val="0"/>
          <w:numId w:val="28"/>
        </w:numPr>
      </w:pPr>
      <w:r w:rsidRPr="00DE5430">
        <w:t>As much advance notice a possible</w:t>
      </w:r>
    </w:p>
    <w:p w14:paraId="096C1D2E" w14:textId="77777777" w:rsidR="00AA029C" w:rsidRDefault="00AA029C" w:rsidP="00AA029C">
      <w:pPr>
        <w:pStyle w:val="ListParagraph"/>
        <w:numPr>
          <w:ilvl w:val="0"/>
          <w:numId w:val="28"/>
        </w:numPr>
      </w:pPr>
      <w:r w:rsidRPr="00DE5430">
        <w:t>More communication channels to reach those without internet access</w:t>
      </w:r>
    </w:p>
    <w:p w14:paraId="13A82AB5" w14:textId="77777777" w:rsidR="00AA029C" w:rsidRDefault="00AA029C" w:rsidP="00AA029C">
      <w:pPr>
        <w:pStyle w:val="ListParagraph"/>
        <w:numPr>
          <w:ilvl w:val="0"/>
          <w:numId w:val="28"/>
        </w:numPr>
      </w:pPr>
      <w:r w:rsidRPr="00DE5430">
        <w:t>Central line of communication should rest within a government 24/7 agency</w:t>
      </w:r>
    </w:p>
    <w:p w14:paraId="357B0FB0" w14:textId="77777777" w:rsidR="00AA029C" w:rsidRDefault="00AA029C" w:rsidP="00AA029C">
      <w:pPr>
        <w:pStyle w:val="ListParagraph"/>
        <w:numPr>
          <w:ilvl w:val="0"/>
          <w:numId w:val="28"/>
        </w:numPr>
      </w:pPr>
      <w:r w:rsidRPr="00DE5430">
        <w:t>Start putting the info out as soon as it is clear that a heat event is on the way</w:t>
      </w:r>
    </w:p>
    <w:p w14:paraId="4D1593AD" w14:textId="77777777" w:rsidR="00AA029C" w:rsidRDefault="00AA029C" w:rsidP="00AA029C">
      <w:pPr>
        <w:pStyle w:val="ListParagraph"/>
        <w:numPr>
          <w:ilvl w:val="0"/>
          <w:numId w:val="28"/>
        </w:numPr>
      </w:pPr>
      <w:r w:rsidRPr="00DE5430">
        <w:t>More agencies on the calls/meetings to alleviate misinformation</w:t>
      </w:r>
    </w:p>
    <w:p w14:paraId="4FCF2B4A" w14:textId="77777777" w:rsidR="00AA029C" w:rsidRDefault="00AA029C" w:rsidP="00AA029C">
      <w:pPr>
        <w:pStyle w:val="ListParagraph"/>
        <w:numPr>
          <w:ilvl w:val="0"/>
          <w:numId w:val="28"/>
        </w:numPr>
      </w:pPr>
      <w:r w:rsidRPr="00DE5430">
        <w:t>Provide information and messaging specific to people living in encampments with minimal links to find the information</w:t>
      </w:r>
    </w:p>
    <w:p w14:paraId="59BC8EBF" w14:textId="77777777" w:rsidR="00AA029C" w:rsidRDefault="00AA029C" w:rsidP="00AA029C">
      <w:pPr>
        <w:pStyle w:val="ListParagraph"/>
        <w:numPr>
          <w:ilvl w:val="0"/>
          <w:numId w:val="28"/>
        </w:numPr>
      </w:pPr>
      <w:r w:rsidRPr="00DE5430">
        <w:lastRenderedPageBreak/>
        <w:t>Heat/health education is applicable to all populations and their circumstances such as unhoused</w:t>
      </w:r>
    </w:p>
    <w:p w14:paraId="31BD1F90" w14:textId="77777777" w:rsidR="00AA029C" w:rsidRDefault="00AA029C" w:rsidP="00AA029C">
      <w:pPr>
        <w:pStyle w:val="ListParagraph"/>
        <w:numPr>
          <w:ilvl w:val="0"/>
          <w:numId w:val="28"/>
        </w:numPr>
      </w:pPr>
      <w:r w:rsidRPr="00A83AC9">
        <w:t>Easy to read doc sent to all outreach to hand out. Cooling centers, spray parks, free bus rides, etc. Clarify a return bus ride also</w:t>
      </w:r>
    </w:p>
    <w:p w14:paraId="3F70998D" w14:textId="77777777" w:rsidR="00AA029C" w:rsidRDefault="00AA029C" w:rsidP="00AA029C">
      <w:pPr>
        <w:pStyle w:val="ListParagraph"/>
        <w:numPr>
          <w:ilvl w:val="0"/>
          <w:numId w:val="28"/>
        </w:numPr>
      </w:pPr>
      <w:r w:rsidRPr="00A83AC9">
        <w:t>Clearly defined roles</w:t>
      </w:r>
    </w:p>
    <w:p w14:paraId="5DBF7F93" w14:textId="77777777" w:rsidR="00AA029C" w:rsidRDefault="00AA029C" w:rsidP="00AA029C">
      <w:pPr>
        <w:pStyle w:val="ListParagraph"/>
        <w:numPr>
          <w:ilvl w:val="0"/>
          <w:numId w:val="28"/>
        </w:numPr>
      </w:pPr>
      <w:r w:rsidRPr="00A83AC9">
        <w:t>Sites for Cooling Centers and bottled water should be identified before the emergency</w:t>
      </w:r>
    </w:p>
    <w:p w14:paraId="168E23F0" w14:textId="77777777" w:rsidR="00AA029C" w:rsidRDefault="00AA029C" w:rsidP="00AA029C">
      <w:pPr>
        <w:pStyle w:val="ListParagraph"/>
        <w:numPr>
          <w:ilvl w:val="0"/>
          <w:numId w:val="28"/>
        </w:numPr>
      </w:pPr>
      <w:r w:rsidRPr="00A83AC9">
        <w:t>Have a text option for alerting people to the heat event and resources and contact info</w:t>
      </w:r>
    </w:p>
    <w:p w14:paraId="6605797D" w14:textId="77777777" w:rsidR="00AA029C" w:rsidRDefault="00AA029C" w:rsidP="00AA029C">
      <w:pPr>
        <w:pStyle w:val="ListParagraph"/>
        <w:numPr>
          <w:ilvl w:val="0"/>
          <w:numId w:val="28"/>
        </w:numPr>
      </w:pPr>
      <w:r w:rsidRPr="00A83AC9">
        <w:t>Getting the info</w:t>
      </w:r>
      <w:r>
        <w:t>r</w:t>
      </w:r>
      <w:r w:rsidRPr="00A83AC9">
        <w:t>mation to those that need it most (no social media)</w:t>
      </w:r>
    </w:p>
    <w:p w14:paraId="7B129F4D" w14:textId="77777777" w:rsidR="00AA029C" w:rsidRDefault="00AA029C" w:rsidP="00AA029C">
      <w:pPr>
        <w:pStyle w:val="ListParagraph"/>
        <w:numPr>
          <w:ilvl w:val="0"/>
          <w:numId w:val="28"/>
        </w:numPr>
      </w:pPr>
      <w:r w:rsidRPr="00A83AC9">
        <w:t>Include all informal cooling centers in PC DEM info - ie those set up by the faith community or volunteer organizations/groups; and both public and volunteer transportation to/from cooling centers</w:t>
      </w:r>
    </w:p>
    <w:p w14:paraId="14764696" w14:textId="77777777" w:rsidR="00AA029C" w:rsidRDefault="00AA029C" w:rsidP="00AA029C">
      <w:pPr>
        <w:pStyle w:val="ListParagraph"/>
        <w:numPr>
          <w:ilvl w:val="0"/>
          <w:numId w:val="28"/>
        </w:numPr>
      </w:pPr>
      <w:r w:rsidRPr="00A83AC9">
        <w:t>Quicker/more ahead of time communication of messages and resources</w:t>
      </w:r>
    </w:p>
    <w:p w14:paraId="187E947A" w14:textId="77777777" w:rsidR="00AA029C" w:rsidRDefault="00AA029C" w:rsidP="00AA029C">
      <w:pPr>
        <w:pStyle w:val="ListParagraph"/>
        <w:numPr>
          <w:ilvl w:val="0"/>
          <w:numId w:val="28"/>
        </w:numPr>
      </w:pPr>
      <w:r w:rsidRPr="00DE5430">
        <w:t>Earlier communication to give more people notice</w:t>
      </w:r>
    </w:p>
    <w:p w14:paraId="4B12D7B3" w14:textId="77777777" w:rsidR="00AA029C" w:rsidRDefault="00AA029C" w:rsidP="00AA029C">
      <w:pPr>
        <w:pStyle w:val="ListParagraph"/>
        <w:numPr>
          <w:ilvl w:val="0"/>
          <w:numId w:val="28"/>
        </w:numPr>
      </w:pPr>
      <w:r w:rsidRPr="00DE5430">
        <w:t>A recognized trigger should initiate the Incident Command System. All jurisdictions should agree on the trigger to activate a response</w:t>
      </w:r>
    </w:p>
    <w:p w14:paraId="2CE9BD87" w14:textId="77777777" w:rsidR="00AA029C" w:rsidRDefault="00AA029C" w:rsidP="00AA029C">
      <w:pPr>
        <w:pStyle w:val="ListParagraph"/>
        <w:numPr>
          <w:ilvl w:val="0"/>
          <w:numId w:val="28"/>
        </w:numPr>
      </w:pPr>
      <w:r w:rsidRPr="00DE5430">
        <w:t>Figure out how to reach vulnerable, isolated people at risk of health impacts from heat</w:t>
      </w:r>
    </w:p>
    <w:p w14:paraId="1E18B32B" w14:textId="77777777" w:rsidR="00AA029C" w:rsidRDefault="00AA029C" w:rsidP="00AA029C">
      <w:pPr>
        <w:pStyle w:val="ListParagraph"/>
        <w:numPr>
          <w:ilvl w:val="0"/>
          <w:numId w:val="28"/>
        </w:numPr>
      </w:pPr>
      <w:r w:rsidRPr="00DE5430">
        <w:t>Create a text alert system specific to people living in encampments</w:t>
      </w:r>
    </w:p>
    <w:p w14:paraId="349E4B45" w14:textId="77777777" w:rsidR="00AA029C" w:rsidRDefault="00AA029C" w:rsidP="00AA029C">
      <w:pPr>
        <w:pStyle w:val="ListParagraph"/>
        <w:numPr>
          <w:ilvl w:val="0"/>
          <w:numId w:val="28"/>
        </w:numPr>
      </w:pPr>
      <w:r w:rsidRPr="00DE5430">
        <w:t>Paper handouts/health education for unhoused population outreach workers to help educate community members who are living outside</w:t>
      </w:r>
    </w:p>
    <w:p w14:paraId="37BA56F5" w14:textId="77777777" w:rsidR="00AA029C" w:rsidRPr="00DE5430" w:rsidRDefault="00AA029C" w:rsidP="00AA029C">
      <w:pPr>
        <w:ind w:left="360"/>
        <w:rPr>
          <w:b/>
          <w:bCs/>
        </w:rPr>
      </w:pPr>
      <w:r w:rsidRPr="00DE5430">
        <w:rPr>
          <w:b/>
          <w:bCs/>
        </w:rPr>
        <w:t>Please identify three areas of success you believe should be sustained around Water Distribution during the June heat wave</w:t>
      </w:r>
      <w:r>
        <w:rPr>
          <w:b/>
          <w:bCs/>
        </w:rPr>
        <w:t>:</w:t>
      </w:r>
    </w:p>
    <w:p w14:paraId="02A6B406" w14:textId="77777777" w:rsidR="00AA029C" w:rsidRDefault="00AA029C" w:rsidP="00AA029C">
      <w:pPr>
        <w:pStyle w:val="ListParagraph"/>
        <w:numPr>
          <w:ilvl w:val="0"/>
          <w:numId w:val="29"/>
        </w:numPr>
      </w:pPr>
      <w:r w:rsidRPr="00DE5430">
        <w:t>Personally, I felt successful</w:t>
      </w:r>
    </w:p>
    <w:p w14:paraId="5054F470" w14:textId="77777777" w:rsidR="00AA029C" w:rsidRDefault="00AA029C" w:rsidP="00AA029C">
      <w:pPr>
        <w:pStyle w:val="ListParagraph"/>
        <w:numPr>
          <w:ilvl w:val="0"/>
          <w:numId w:val="29"/>
        </w:numPr>
      </w:pPr>
      <w:r w:rsidRPr="00DE5430">
        <w:t>Pierce County Emergency Management provided water for the cooling center</w:t>
      </w:r>
    </w:p>
    <w:p w14:paraId="6632579C" w14:textId="77777777" w:rsidR="00AA029C" w:rsidRDefault="00AA029C" w:rsidP="00AA029C">
      <w:pPr>
        <w:pStyle w:val="ListParagraph"/>
        <w:numPr>
          <w:ilvl w:val="0"/>
          <w:numId w:val="29"/>
        </w:numPr>
      </w:pPr>
      <w:r w:rsidRPr="00DE5430">
        <w:t>Supplying water to the homeless</w:t>
      </w:r>
    </w:p>
    <w:p w14:paraId="3457F43C" w14:textId="77777777" w:rsidR="00AA029C" w:rsidRDefault="00AA029C" w:rsidP="00AA029C">
      <w:pPr>
        <w:pStyle w:val="ListParagraph"/>
        <w:numPr>
          <w:ilvl w:val="0"/>
          <w:numId w:val="29"/>
        </w:numPr>
      </w:pPr>
      <w:r w:rsidRPr="00DE5430">
        <w:t>The network of responders should be included in future emergencies</w:t>
      </w:r>
    </w:p>
    <w:p w14:paraId="2D415F3D" w14:textId="77777777" w:rsidR="00AA029C" w:rsidRDefault="00AA029C" w:rsidP="00AA029C">
      <w:pPr>
        <w:pStyle w:val="ListParagraph"/>
        <w:numPr>
          <w:ilvl w:val="0"/>
          <w:numId w:val="29"/>
        </w:numPr>
      </w:pPr>
      <w:r w:rsidRPr="00DE5430">
        <w:t>Central distribution sites available 24/7 to funded outreach workers and volunteers to get water for distribution to people in encampments</w:t>
      </w:r>
    </w:p>
    <w:p w14:paraId="3FEF7EE7" w14:textId="77777777" w:rsidR="00AA029C" w:rsidRDefault="00AA029C" w:rsidP="00AA029C">
      <w:pPr>
        <w:pStyle w:val="ListParagraph"/>
        <w:numPr>
          <w:ilvl w:val="0"/>
          <w:numId w:val="29"/>
        </w:numPr>
      </w:pPr>
      <w:r w:rsidRPr="00DE5430">
        <w:t>Partnering with volunteers and organizations to help with distribution</w:t>
      </w:r>
    </w:p>
    <w:p w14:paraId="61E4324B" w14:textId="77777777" w:rsidR="00AA029C" w:rsidRDefault="00AA029C" w:rsidP="00AA029C">
      <w:pPr>
        <w:pStyle w:val="ListParagraph"/>
        <w:numPr>
          <w:ilvl w:val="0"/>
          <w:numId w:val="29"/>
        </w:numPr>
      </w:pPr>
      <w:r w:rsidRPr="00DE5430">
        <w:t>The water supplies at the biggest food bank warehouses (Nourish and EFN) were sufficient to get the first response initiated</w:t>
      </w:r>
    </w:p>
    <w:p w14:paraId="0A6A40F0" w14:textId="77777777" w:rsidR="00AA029C" w:rsidRDefault="00AA029C" w:rsidP="00AA029C">
      <w:pPr>
        <w:pStyle w:val="ListParagraph"/>
        <w:numPr>
          <w:ilvl w:val="0"/>
          <w:numId w:val="29"/>
        </w:numPr>
      </w:pPr>
      <w:r w:rsidRPr="00DE5430">
        <w:t>Trust funded outreach workers and volunteers to take the water they needed for the day</w:t>
      </w:r>
    </w:p>
    <w:p w14:paraId="2949FAED" w14:textId="77777777" w:rsidR="00AA029C" w:rsidRDefault="00AA029C" w:rsidP="00AA029C">
      <w:pPr>
        <w:pStyle w:val="ListParagraph"/>
        <w:numPr>
          <w:ilvl w:val="0"/>
          <w:numId w:val="29"/>
        </w:numPr>
      </w:pPr>
      <w:r w:rsidRPr="00DE5430">
        <w:t>DEM allowed volunteers access to limited number of pallets</w:t>
      </w:r>
    </w:p>
    <w:p w14:paraId="162C115E" w14:textId="77777777" w:rsidR="00AA029C" w:rsidRDefault="00AA029C" w:rsidP="00AA029C">
      <w:pPr>
        <w:pStyle w:val="ListParagraph"/>
        <w:numPr>
          <w:ilvl w:val="0"/>
          <w:numId w:val="29"/>
        </w:numPr>
      </w:pPr>
      <w:r w:rsidRPr="00DE5430">
        <w:t>Engaged Nourish Pierce County, the Emergency Food Network, Niagara Bottling</w:t>
      </w:r>
    </w:p>
    <w:p w14:paraId="33A310A0" w14:textId="77777777" w:rsidR="00AA029C" w:rsidRDefault="00AA029C" w:rsidP="00AA029C">
      <w:pPr>
        <w:rPr>
          <w:b/>
          <w:bCs/>
        </w:rPr>
      </w:pPr>
      <w:r w:rsidRPr="00DE5430">
        <w:rPr>
          <w:b/>
          <w:bCs/>
        </w:rPr>
        <w:t>Please identify three areas of improvement regarding Water Distribution during the June heat wave</w:t>
      </w:r>
      <w:r>
        <w:rPr>
          <w:b/>
          <w:bCs/>
        </w:rPr>
        <w:t>:</w:t>
      </w:r>
    </w:p>
    <w:p w14:paraId="11C19CED" w14:textId="77777777" w:rsidR="00AA029C" w:rsidRDefault="00AA029C" w:rsidP="00AA029C">
      <w:pPr>
        <w:pStyle w:val="ListParagraph"/>
        <w:numPr>
          <w:ilvl w:val="0"/>
          <w:numId w:val="30"/>
        </w:numPr>
      </w:pPr>
      <w:r w:rsidRPr="00DE5430">
        <w:lastRenderedPageBreak/>
        <w:t>Sta</w:t>
      </w:r>
      <w:r>
        <w:t>t</w:t>
      </w:r>
      <w:r w:rsidRPr="00DE5430">
        <w:t>ed earlier all teams need to know all encampments and names. Not just the ones we go to a</w:t>
      </w:r>
      <w:r>
        <w:t xml:space="preserve"> </w:t>
      </w:r>
      <w:r w:rsidRPr="00DE5430">
        <w:t>lot. That way we will be able to ensure equal coverage and distribution to our precious peeps</w:t>
      </w:r>
    </w:p>
    <w:p w14:paraId="4BADD88F" w14:textId="77777777" w:rsidR="00AA029C" w:rsidRDefault="00AA029C" w:rsidP="00AA029C">
      <w:pPr>
        <w:pStyle w:val="ListParagraph"/>
        <w:numPr>
          <w:ilvl w:val="0"/>
          <w:numId w:val="30"/>
        </w:numPr>
      </w:pPr>
      <w:r w:rsidRPr="00DE5430">
        <w:t>Pierce County Schools would be willing to serve as a distribution sites for water</w:t>
      </w:r>
    </w:p>
    <w:p w14:paraId="6759C315" w14:textId="77777777" w:rsidR="00AA029C" w:rsidRDefault="00AA029C" w:rsidP="00AA029C">
      <w:pPr>
        <w:pStyle w:val="ListParagraph"/>
        <w:numPr>
          <w:ilvl w:val="0"/>
          <w:numId w:val="30"/>
        </w:numPr>
      </w:pPr>
      <w:r w:rsidRPr="00DE5430">
        <w:t xml:space="preserve">Better communication between those distributing </w:t>
      </w:r>
      <w:r>
        <w:t>–</w:t>
      </w:r>
      <w:r w:rsidRPr="00DE5430">
        <w:t xml:space="preserve"> coordination</w:t>
      </w:r>
    </w:p>
    <w:p w14:paraId="799DF45C" w14:textId="77777777" w:rsidR="00AA029C" w:rsidRDefault="00AA029C" w:rsidP="00AA029C">
      <w:pPr>
        <w:pStyle w:val="ListParagraph"/>
        <w:numPr>
          <w:ilvl w:val="0"/>
          <w:numId w:val="30"/>
        </w:numPr>
      </w:pPr>
      <w:r w:rsidRPr="00DE5430">
        <w:t>Staffing on the weekends</w:t>
      </w:r>
    </w:p>
    <w:p w14:paraId="3BB477AA" w14:textId="77777777" w:rsidR="00AA029C" w:rsidRDefault="00AA029C" w:rsidP="00AA029C">
      <w:pPr>
        <w:pStyle w:val="ListParagraph"/>
        <w:numPr>
          <w:ilvl w:val="0"/>
          <w:numId w:val="30"/>
        </w:numPr>
      </w:pPr>
      <w:r w:rsidRPr="00DE5430">
        <w:t>DEM had pallets of water stored out of county, with no plan for accessing</w:t>
      </w:r>
    </w:p>
    <w:p w14:paraId="155F938C" w14:textId="77777777" w:rsidR="00AA029C" w:rsidRDefault="00AA029C" w:rsidP="00AA029C">
      <w:pPr>
        <w:pStyle w:val="ListParagraph"/>
        <w:numPr>
          <w:ilvl w:val="0"/>
          <w:numId w:val="30"/>
        </w:numPr>
      </w:pPr>
      <w:r w:rsidRPr="00DE5430">
        <w:t>County-level coordination of water effort (done in August)</w:t>
      </w:r>
    </w:p>
    <w:p w14:paraId="0EAC0CB9" w14:textId="77777777" w:rsidR="00AA029C" w:rsidRDefault="00AA029C" w:rsidP="00AA029C">
      <w:pPr>
        <w:pStyle w:val="ListParagraph"/>
        <w:numPr>
          <w:ilvl w:val="0"/>
          <w:numId w:val="30"/>
        </w:numPr>
      </w:pPr>
      <w:r w:rsidRPr="00DE5430">
        <w:t>Coordination and overlap of resources</w:t>
      </w:r>
    </w:p>
    <w:p w14:paraId="7970C4C9" w14:textId="77777777" w:rsidR="00AA029C" w:rsidRDefault="00AA029C" w:rsidP="00AA029C">
      <w:pPr>
        <w:pStyle w:val="ListParagraph"/>
        <w:numPr>
          <w:ilvl w:val="0"/>
          <w:numId w:val="30"/>
        </w:numPr>
      </w:pPr>
      <w:r w:rsidRPr="00DE5430">
        <w:t>Refrigerated trucks to transport water to people in the encampments</w:t>
      </w:r>
    </w:p>
    <w:p w14:paraId="763A39F8" w14:textId="77777777" w:rsidR="00AA029C" w:rsidRDefault="00AA029C" w:rsidP="00AA029C">
      <w:pPr>
        <w:pStyle w:val="ListParagraph"/>
        <w:numPr>
          <w:ilvl w:val="0"/>
          <w:numId w:val="30"/>
        </w:numPr>
      </w:pPr>
      <w:r w:rsidRPr="006E77F7">
        <w:t>Pierce County schools have summer meal sites that can also serve as water distribution centers</w:t>
      </w:r>
    </w:p>
    <w:p w14:paraId="32CECF1D" w14:textId="77777777" w:rsidR="00AA029C" w:rsidRDefault="00AA029C" w:rsidP="00AA029C">
      <w:pPr>
        <w:pStyle w:val="ListParagraph"/>
        <w:numPr>
          <w:ilvl w:val="0"/>
          <w:numId w:val="30"/>
        </w:numPr>
      </w:pPr>
      <w:r w:rsidRPr="006E77F7">
        <w:t>More accountability to show water given to how many, to whom, exactly where, etc.</w:t>
      </w:r>
    </w:p>
    <w:p w14:paraId="42EC544A" w14:textId="77777777" w:rsidR="00AA029C" w:rsidRDefault="00AA029C" w:rsidP="00AA029C">
      <w:pPr>
        <w:pStyle w:val="ListParagraph"/>
        <w:numPr>
          <w:ilvl w:val="0"/>
          <w:numId w:val="30"/>
        </w:numPr>
      </w:pPr>
      <w:r w:rsidRPr="006E77F7">
        <w:t>DEM did not take the lead on water distribution. Hence government was absent at the beginning.</w:t>
      </w:r>
    </w:p>
    <w:p w14:paraId="7F6A8308" w14:textId="77777777" w:rsidR="00AA029C" w:rsidRDefault="00AA029C" w:rsidP="00AA029C">
      <w:pPr>
        <w:pStyle w:val="ListParagraph"/>
        <w:numPr>
          <w:ilvl w:val="0"/>
          <w:numId w:val="30"/>
        </w:numPr>
      </w:pPr>
      <w:r w:rsidRPr="006E77F7">
        <w:t>Tee water up early (done in August)</w:t>
      </w:r>
    </w:p>
    <w:p w14:paraId="3431B62E" w14:textId="77777777" w:rsidR="00AA029C" w:rsidRDefault="00AA029C" w:rsidP="00AA029C">
      <w:pPr>
        <w:pStyle w:val="ListParagraph"/>
        <w:numPr>
          <w:ilvl w:val="0"/>
          <w:numId w:val="30"/>
        </w:numPr>
      </w:pPr>
      <w:r w:rsidRPr="006E77F7">
        <w:t>Identification of water sources</w:t>
      </w:r>
    </w:p>
    <w:p w14:paraId="7226C851" w14:textId="77777777" w:rsidR="00AA029C" w:rsidRDefault="00AA029C" w:rsidP="00AA029C">
      <w:pPr>
        <w:pStyle w:val="ListParagraph"/>
        <w:numPr>
          <w:ilvl w:val="0"/>
          <w:numId w:val="30"/>
        </w:numPr>
      </w:pPr>
      <w:r w:rsidRPr="006E77F7">
        <w:t>Multiple distribution sites where water can be stored under shade for providers and volunteers to pick up. Mirror TPC Coalition to End Homelessness and City of Tacoma central distribution sites for water.  24/7 availability.  Increased number of distribution sites minimizes travel time.   Central Tacoma, Parkland/Spanaway area, Fife/Puyallup, and if requested, East Pierce and Key Peninsulap water without long travel times</w:t>
      </w:r>
    </w:p>
    <w:p w14:paraId="54DFC1D0" w14:textId="77777777" w:rsidR="00AA029C" w:rsidRDefault="00AA029C" w:rsidP="00AA029C">
      <w:pPr>
        <w:pStyle w:val="ListParagraph"/>
        <w:numPr>
          <w:ilvl w:val="0"/>
          <w:numId w:val="30"/>
        </w:numPr>
      </w:pPr>
      <w:r w:rsidRPr="006E77F7">
        <w:t>Getting water to other vulnerable populations (homebound, for example)</w:t>
      </w:r>
    </w:p>
    <w:p w14:paraId="271B221B" w14:textId="77777777" w:rsidR="00AA029C" w:rsidRDefault="00AA029C" w:rsidP="00AA029C">
      <w:pPr>
        <w:pStyle w:val="ListParagraph"/>
        <w:numPr>
          <w:ilvl w:val="0"/>
          <w:numId w:val="30"/>
        </w:numPr>
      </w:pPr>
      <w:r w:rsidRPr="006E77F7">
        <w:t>No plan for staging pallets at one site was in place. I called Tacoma Rescue Mission, begging for a site that could be accessed by outreach workers</w:t>
      </w:r>
    </w:p>
    <w:p w14:paraId="56F81B9B" w14:textId="77777777" w:rsidR="00AA029C" w:rsidRDefault="00AA029C" w:rsidP="00AA029C">
      <w:pPr>
        <w:pStyle w:val="ListParagraph"/>
        <w:numPr>
          <w:ilvl w:val="0"/>
          <w:numId w:val="30"/>
        </w:numPr>
      </w:pPr>
      <w:r w:rsidRPr="006E77F7">
        <w:t>Recognize the exceptional efforts of the mutual aid groups in being the delivery system to the encampments</w:t>
      </w:r>
    </w:p>
    <w:p w14:paraId="0747F330" w14:textId="77777777" w:rsidR="00AA029C" w:rsidRDefault="00AA029C" w:rsidP="00AA029C">
      <w:pPr>
        <w:pStyle w:val="ListParagraph"/>
        <w:numPr>
          <w:ilvl w:val="0"/>
          <w:numId w:val="30"/>
        </w:numPr>
      </w:pPr>
      <w:r w:rsidRPr="006E77F7">
        <w:t>Include garbage bags for disposal of plastic water bottles with pallets of water when distributed.  Schedule pick up daily in encampments</w:t>
      </w:r>
    </w:p>
    <w:p w14:paraId="6E491ECC" w14:textId="77777777" w:rsidR="00AA029C" w:rsidRDefault="00AA029C" w:rsidP="00AA029C">
      <w:pPr>
        <w:rPr>
          <w:b/>
          <w:bCs/>
        </w:rPr>
      </w:pPr>
      <w:r w:rsidRPr="006E77F7">
        <w:rPr>
          <w:b/>
          <w:bCs/>
        </w:rPr>
        <w:t>Please identify three areas of success you believe should be sustained around Cooling Centers during the June heat wave</w:t>
      </w:r>
      <w:r>
        <w:rPr>
          <w:b/>
          <w:bCs/>
        </w:rPr>
        <w:t>:</w:t>
      </w:r>
    </w:p>
    <w:p w14:paraId="062F7851" w14:textId="77777777" w:rsidR="00AA029C" w:rsidRDefault="00AA029C" w:rsidP="00AA029C">
      <w:pPr>
        <w:pStyle w:val="ListParagraph"/>
        <w:numPr>
          <w:ilvl w:val="0"/>
          <w:numId w:val="31"/>
        </w:numPr>
      </w:pPr>
      <w:r w:rsidRPr="006E77F7">
        <w:t>We enjoyed the partnership with Pierce County Emergency Management</w:t>
      </w:r>
    </w:p>
    <w:p w14:paraId="662766CF" w14:textId="77777777" w:rsidR="00AA029C" w:rsidRDefault="00AA029C" w:rsidP="00AA029C">
      <w:pPr>
        <w:pStyle w:val="ListParagraph"/>
        <w:numPr>
          <w:ilvl w:val="0"/>
          <w:numId w:val="31"/>
        </w:numPr>
      </w:pPr>
      <w:r w:rsidRPr="006E77F7">
        <w:t>Partnering with multiple agencies to have access for many</w:t>
      </w:r>
    </w:p>
    <w:p w14:paraId="109FF38F" w14:textId="77777777" w:rsidR="00AA029C" w:rsidRDefault="00AA029C" w:rsidP="00AA029C">
      <w:pPr>
        <w:pStyle w:val="ListParagraph"/>
        <w:numPr>
          <w:ilvl w:val="0"/>
          <w:numId w:val="31"/>
        </w:numPr>
      </w:pPr>
      <w:r w:rsidRPr="006E77F7">
        <w:t>Eventually there seemed to be enough...but it took a while for them all to be identified</w:t>
      </w:r>
    </w:p>
    <w:p w14:paraId="634F7F0D" w14:textId="77777777" w:rsidR="00AA029C" w:rsidRDefault="00AA029C" w:rsidP="00AA029C">
      <w:pPr>
        <w:pStyle w:val="ListParagraph"/>
        <w:numPr>
          <w:ilvl w:val="0"/>
          <w:numId w:val="31"/>
        </w:numPr>
      </w:pPr>
      <w:r w:rsidRPr="006E77F7">
        <w:t>Opening of one in each city was a benefit</w:t>
      </w:r>
    </w:p>
    <w:p w14:paraId="7BCA0836" w14:textId="77777777" w:rsidR="00AA029C" w:rsidRDefault="00AA029C" w:rsidP="00AA029C">
      <w:pPr>
        <w:pStyle w:val="ListParagraph"/>
        <w:numPr>
          <w:ilvl w:val="0"/>
          <w:numId w:val="31"/>
        </w:numPr>
      </w:pPr>
      <w:r w:rsidRPr="006E77F7">
        <w:t>Emergency Shelters accommodated COVID with shade pop ups on parking lot</w:t>
      </w:r>
      <w:r>
        <w:t>s</w:t>
      </w:r>
    </w:p>
    <w:p w14:paraId="10A9EE70" w14:textId="77777777" w:rsidR="00AA029C" w:rsidRDefault="00AA029C" w:rsidP="00AA029C">
      <w:pPr>
        <w:pStyle w:val="ListParagraph"/>
        <w:numPr>
          <w:ilvl w:val="0"/>
          <w:numId w:val="31"/>
        </w:numPr>
      </w:pPr>
      <w:r w:rsidRPr="006E77F7">
        <w:t>TPCHD website link to DEM cooling centers website</w:t>
      </w:r>
    </w:p>
    <w:p w14:paraId="622D0B0A" w14:textId="77777777" w:rsidR="00AA029C" w:rsidRDefault="00AA029C" w:rsidP="00AA029C">
      <w:pPr>
        <w:pStyle w:val="ListParagraph"/>
        <w:numPr>
          <w:ilvl w:val="0"/>
          <w:numId w:val="31"/>
        </w:numPr>
      </w:pPr>
      <w:r w:rsidRPr="006E77F7">
        <w:lastRenderedPageBreak/>
        <w:t>We were allowed input on the rules and operations for our facility</w:t>
      </w:r>
    </w:p>
    <w:p w14:paraId="750D5BFE" w14:textId="77777777" w:rsidR="00AA029C" w:rsidRDefault="00AA029C" w:rsidP="00AA029C">
      <w:pPr>
        <w:pStyle w:val="ListParagraph"/>
        <w:numPr>
          <w:ilvl w:val="0"/>
          <w:numId w:val="31"/>
        </w:numPr>
      </w:pPr>
      <w:r w:rsidRPr="006E77F7">
        <w:t>Communicating if pets are allowed</w:t>
      </w:r>
    </w:p>
    <w:p w14:paraId="1C8F058E" w14:textId="77777777" w:rsidR="00AA029C" w:rsidRDefault="00AA029C" w:rsidP="00AA029C">
      <w:pPr>
        <w:pStyle w:val="ListParagraph"/>
        <w:numPr>
          <w:ilvl w:val="0"/>
          <w:numId w:val="31"/>
        </w:numPr>
      </w:pPr>
      <w:r w:rsidRPr="006E77F7">
        <w:t>Faith-based organizations set up informal cooling centers</w:t>
      </w:r>
    </w:p>
    <w:p w14:paraId="35D4C9D1" w14:textId="77777777" w:rsidR="00AA029C" w:rsidRDefault="00AA029C" w:rsidP="00AA029C">
      <w:pPr>
        <w:pStyle w:val="ListParagraph"/>
        <w:numPr>
          <w:ilvl w:val="0"/>
          <w:numId w:val="31"/>
        </w:numPr>
      </w:pPr>
      <w:r w:rsidRPr="006E77F7">
        <w:t>Updating the website consistently with new information</w:t>
      </w:r>
    </w:p>
    <w:p w14:paraId="3F4F175D" w14:textId="77777777" w:rsidR="00AA029C" w:rsidRDefault="00AA029C" w:rsidP="00AA029C">
      <w:pPr>
        <w:pStyle w:val="ListParagraph"/>
        <w:numPr>
          <w:ilvl w:val="0"/>
          <w:numId w:val="31"/>
        </w:numPr>
      </w:pPr>
      <w:r w:rsidRPr="006E77F7">
        <w:t>Volunteer transportation to cooling centers for people living in vehicles in central parking lots in east Pierce County</w:t>
      </w:r>
    </w:p>
    <w:p w14:paraId="58402CB7" w14:textId="77777777" w:rsidR="00AA029C" w:rsidRDefault="00AA029C" w:rsidP="00AA029C">
      <w:pPr>
        <w:rPr>
          <w:b/>
          <w:bCs/>
        </w:rPr>
      </w:pPr>
      <w:r w:rsidRPr="006E77F7">
        <w:rPr>
          <w:b/>
          <w:bCs/>
        </w:rPr>
        <w:t>Please identify three areas of improvement regarding Cooling Centers during the June heat wave</w:t>
      </w:r>
      <w:r>
        <w:rPr>
          <w:b/>
          <w:bCs/>
        </w:rPr>
        <w:t>:</w:t>
      </w:r>
    </w:p>
    <w:p w14:paraId="310051D5" w14:textId="77777777" w:rsidR="00AA029C" w:rsidRDefault="00AA029C" w:rsidP="00AA029C">
      <w:pPr>
        <w:pStyle w:val="ListParagraph"/>
        <w:numPr>
          <w:ilvl w:val="0"/>
          <w:numId w:val="32"/>
        </w:numPr>
      </w:pPr>
      <w:r w:rsidRPr="006E77F7">
        <w:t>As much advance notice as we can get to allow the facility to be operational</w:t>
      </w:r>
    </w:p>
    <w:p w14:paraId="74501AB0" w14:textId="77777777" w:rsidR="00AA029C" w:rsidRDefault="00AA029C" w:rsidP="00AA029C">
      <w:pPr>
        <w:pStyle w:val="ListParagraph"/>
        <w:numPr>
          <w:ilvl w:val="0"/>
          <w:numId w:val="32"/>
        </w:numPr>
      </w:pPr>
      <w:r w:rsidRPr="006E77F7">
        <w:t>More options for pets</w:t>
      </w:r>
    </w:p>
    <w:p w14:paraId="401CC8A0" w14:textId="77777777" w:rsidR="00AA029C" w:rsidRDefault="00AA029C" w:rsidP="00AA029C">
      <w:pPr>
        <w:pStyle w:val="ListParagraph"/>
        <w:numPr>
          <w:ilvl w:val="0"/>
          <w:numId w:val="32"/>
        </w:numPr>
      </w:pPr>
      <w:r w:rsidRPr="006E77F7">
        <w:t>Longer hours that cover the entire high heat period (until 9pm)</w:t>
      </w:r>
    </w:p>
    <w:p w14:paraId="2B49712D" w14:textId="77777777" w:rsidR="00AA029C" w:rsidRDefault="00AA029C" w:rsidP="00AA029C">
      <w:pPr>
        <w:pStyle w:val="ListParagraph"/>
        <w:numPr>
          <w:ilvl w:val="0"/>
          <w:numId w:val="32"/>
        </w:numPr>
      </w:pPr>
      <w:r w:rsidRPr="006E77F7">
        <w:t>Take Cooling Centers TO people living in encampments and to Emergency Shelter locations, air-conditioned buses, cooling tents, misters</w:t>
      </w:r>
    </w:p>
    <w:p w14:paraId="3B879707" w14:textId="77777777" w:rsidR="00AA029C" w:rsidRDefault="00AA029C" w:rsidP="00AA029C">
      <w:pPr>
        <w:pStyle w:val="ListParagraph"/>
        <w:numPr>
          <w:ilvl w:val="0"/>
          <w:numId w:val="32"/>
        </w:numPr>
      </w:pPr>
      <w:r w:rsidRPr="006E77F7">
        <w:t>For all emergency management agencies to coordinate locations and make available on their sites</w:t>
      </w:r>
    </w:p>
    <w:p w14:paraId="5BB9AC8D" w14:textId="77777777" w:rsidR="00AA029C" w:rsidRDefault="00AA029C" w:rsidP="00AA029C">
      <w:pPr>
        <w:pStyle w:val="ListParagraph"/>
        <w:numPr>
          <w:ilvl w:val="0"/>
          <w:numId w:val="32"/>
        </w:numPr>
      </w:pPr>
      <w:r w:rsidRPr="006E77F7">
        <w:t>Longer hours</w:t>
      </w:r>
    </w:p>
    <w:p w14:paraId="7D1D8239" w14:textId="77777777" w:rsidR="00AA029C" w:rsidRDefault="00AA029C" w:rsidP="00AA029C">
      <w:pPr>
        <w:pStyle w:val="ListParagraph"/>
        <w:numPr>
          <w:ilvl w:val="0"/>
          <w:numId w:val="32"/>
        </w:numPr>
      </w:pPr>
      <w:r w:rsidRPr="006E77F7">
        <w:t>Logistically, how do people get from encampment or home to the bus to the cooling center?</w:t>
      </w:r>
    </w:p>
    <w:p w14:paraId="7019BF36" w14:textId="77777777" w:rsidR="00AA029C" w:rsidRDefault="00AA029C" w:rsidP="00AA029C">
      <w:pPr>
        <w:pStyle w:val="ListParagraph"/>
        <w:numPr>
          <w:ilvl w:val="0"/>
          <w:numId w:val="32"/>
        </w:numPr>
      </w:pPr>
      <w:r w:rsidRPr="006E77F7">
        <w:t>Standardize operational hours and requirements for official Cooling Centers; operate though the highest heat - ie until dusk</w:t>
      </w:r>
    </w:p>
    <w:p w14:paraId="26C97A39" w14:textId="77777777" w:rsidR="00AA029C" w:rsidRDefault="00AA029C" w:rsidP="00AA029C">
      <w:pPr>
        <w:pStyle w:val="ListParagraph"/>
        <w:numPr>
          <w:ilvl w:val="0"/>
          <w:numId w:val="32"/>
        </w:numPr>
      </w:pPr>
      <w:r w:rsidRPr="006E77F7">
        <w:t>Identify site requirements, open times, etc. to include if locations take pets</w:t>
      </w:r>
    </w:p>
    <w:p w14:paraId="1A629D13" w14:textId="77777777" w:rsidR="00AA029C" w:rsidRDefault="00AA029C" w:rsidP="00AA029C">
      <w:pPr>
        <w:pStyle w:val="ListParagraph"/>
        <w:numPr>
          <w:ilvl w:val="0"/>
          <w:numId w:val="32"/>
        </w:numPr>
      </w:pPr>
      <w:r w:rsidRPr="00CF3DB9">
        <w:t>Storage for peoples' belongings</w:t>
      </w:r>
    </w:p>
    <w:p w14:paraId="54309680" w14:textId="77777777" w:rsidR="00AA029C" w:rsidRDefault="00AA029C" w:rsidP="00AA029C">
      <w:pPr>
        <w:pStyle w:val="ListParagraph"/>
        <w:numPr>
          <w:ilvl w:val="0"/>
          <w:numId w:val="32"/>
        </w:numPr>
      </w:pPr>
      <w:r w:rsidRPr="00CF3DB9">
        <w:t>Pre-authorize use of public buildings even if it is a week-end, engage faith community and volunteer organizations in pre-planning so they know what to do and how to get resources</w:t>
      </w:r>
    </w:p>
    <w:p w14:paraId="670A99F8" w14:textId="77777777" w:rsidR="00AA029C" w:rsidRDefault="00AA029C" w:rsidP="00AA029C">
      <w:pPr>
        <w:pStyle w:val="ListParagraph"/>
        <w:numPr>
          <w:ilvl w:val="0"/>
          <w:numId w:val="32"/>
        </w:numPr>
      </w:pPr>
      <w:r w:rsidRPr="00CF3DB9">
        <w:t>Emergency management agencies to broaden the site locations to include schools, university gyms, and locations that are geographically dispersed evenly throughout the county</w:t>
      </w:r>
    </w:p>
    <w:p w14:paraId="1CC1A765" w14:textId="77777777" w:rsidR="00AA029C" w:rsidRDefault="00AA029C" w:rsidP="00AA029C">
      <w:pPr>
        <w:rPr>
          <w:b/>
          <w:bCs/>
        </w:rPr>
      </w:pPr>
      <w:r w:rsidRPr="00CF3DB9">
        <w:rPr>
          <w:b/>
          <w:bCs/>
        </w:rPr>
        <w:t>Please identify your top three priorities for sustainment and improvement</w:t>
      </w:r>
      <w:r>
        <w:rPr>
          <w:b/>
          <w:bCs/>
        </w:rPr>
        <w:t xml:space="preserve">: </w:t>
      </w:r>
    </w:p>
    <w:p w14:paraId="4C3FA189" w14:textId="77777777" w:rsidR="00AA029C" w:rsidRDefault="00AA029C" w:rsidP="00AA029C">
      <w:pPr>
        <w:pStyle w:val="ListParagraph"/>
        <w:numPr>
          <w:ilvl w:val="0"/>
          <w:numId w:val="33"/>
        </w:numPr>
      </w:pPr>
      <w:r w:rsidRPr="00CF3DB9">
        <w:t>Education - What do you need from us and what can we offer</w:t>
      </w:r>
    </w:p>
    <w:p w14:paraId="4024E86D" w14:textId="77777777" w:rsidR="00AA029C" w:rsidRDefault="00AA029C" w:rsidP="00AA029C">
      <w:pPr>
        <w:pStyle w:val="ListParagraph"/>
        <w:numPr>
          <w:ilvl w:val="0"/>
          <w:numId w:val="33"/>
        </w:numPr>
      </w:pPr>
      <w:r w:rsidRPr="00CF3DB9">
        <w:t>Better communication/ networking with partners assisting the public with needs</w:t>
      </w:r>
    </w:p>
    <w:p w14:paraId="62F56766" w14:textId="77777777" w:rsidR="00AA029C" w:rsidRDefault="00AA029C" w:rsidP="00AA029C">
      <w:pPr>
        <w:pStyle w:val="ListParagraph"/>
        <w:numPr>
          <w:ilvl w:val="0"/>
          <w:numId w:val="33"/>
        </w:numPr>
      </w:pPr>
      <w:r w:rsidRPr="00CF3DB9">
        <w:t>Partnership and communication across departments and with outside agencies</w:t>
      </w:r>
    </w:p>
    <w:p w14:paraId="7B8CB108" w14:textId="77777777" w:rsidR="00AA029C" w:rsidRDefault="00AA029C" w:rsidP="00AA029C">
      <w:pPr>
        <w:pStyle w:val="ListParagraph"/>
        <w:numPr>
          <w:ilvl w:val="0"/>
          <w:numId w:val="33"/>
        </w:numPr>
      </w:pPr>
      <w:r w:rsidRPr="00CF3DB9">
        <w:t>One trigger to initiate action, across the county, with a plan in place for a declaration of emergency</w:t>
      </w:r>
    </w:p>
    <w:p w14:paraId="5F707F35" w14:textId="77777777" w:rsidR="00AA029C" w:rsidRDefault="00AA029C" w:rsidP="00AA029C">
      <w:pPr>
        <w:pStyle w:val="ListParagraph"/>
        <w:numPr>
          <w:ilvl w:val="0"/>
          <w:numId w:val="33"/>
        </w:numPr>
      </w:pPr>
      <w:r w:rsidRPr="00CF3DB9">
        <w:t>County-wide coordination of the water distribution process</w:t>
      </w:r>
    </w:p>
    <w:p w14:paraId="79CD0578" w14:textId="77777777" w:rsidR="00AA029C" w:rsidRDefault="00AA029C" w:rsidP="00AA029C">
      <w:pPr>
        <w:pStyle w:val="ListParagraph"/>
        <w:numPr>
          <w:ilvl w:val="0"/>
          <w:numId w:val="33"/>
        </w:numPr>
      </w:pPr>
      <w:r w:rsidRPr="00CF3DB9">
        <w:t>Learning how to get the word out to the people that need it most</w:t>
      </w:r>
    </w:p>
    <w:p w14:paraId="4957B80A" w14:textId="77777777" w:rsidR="00AA029C" w:rsidRDefault="00AA029C" w:rsidP="00AA029C">
      <w:pPr>
        <w:pStyle w:val="ListParagraph"/>
        <w:numPr>
          <w:ilvl w:val="0"/>
          <w:numId w:val="33"/>
        </w:numPr>
      </w:pPr>
      <w:r w:rsidRPr="00CF3DB9">
        <w:t>Formally include the response to people living unsheltered in DEM Emergency Response Plan</w:t>
      </w:r>
    </w:p>
    <w:p w14:paraId="453C43C1" w14:textId="77777777" w:rsidR="00AA029C" w:rsidRDefault="00AA029C" w:rsidP="00AA029C">
      <w:pPr>
        <w:pStyle w:val="ListParagraph"/>
        <w:numPr>
          <w:ilvl w:val="0"/>
          <w:numId w:val="33"/>
        </w:numPr>
      </w:pPr>
      <w:r w:rsidRPr="00CF3DB9">
        <w:t>Communication among stakeholders and jurisdictions</w:t>
      </w:r>
    </w:p>
    <w:p w14:paraId="34002113" w14:textId="77777777" w:rsidR="00AA029C" w:rsidRDefault="00AA029C" w:rsidP="00AA029C">
      <w:pPr>
        <w:pStyle w:val="ListParagraph"/>
        <w:numPr>
          <w:ilvl w:val="0"/>
          <w:numId w:val="33"/>
        </w:numPr>
      </w:pPr>
      <w:r w:rsidRPr="00CF3DB9">
        <w:lastRenderedPageBreak/>
        <w:t>Planning - Understanding what the trigger points for a cooling center are</w:t>
      </w:r>
    </w:p>
    <w:p w14:paraId="0401A734" w14:textId="77777777" w:rsidR="00AA029C" w:rsidRDefault="00AA029C" w:rsidP="00AA029C">
      <w:pPr>
        <w:pStyle w:val="ListParagraph"/>
        <w:numPr>
          <w:ilvl w:val="0"/>
          <w:numId w:val="33"/>
        </w:numPr>
      </w:pPr>
      <w:r w:rsidRPr="00CF3DB9">
        <w:t>Plan to be inclusive of all stakeholders: churches, volunteers, school districts, libraries, cities and T-PCHD</w:t>
      </w:r>
    </w:p>
    <w:p w14:paraId="4E782C70" w14:textId="77777777" w:rsidR="00AA029C" w:rsidRDefault="00AA029C" w:rsidP="00AA029C">
      <w:pPr>
        <w:pStyle w:val="ListParagraph"/>
        <w:numPr>
          <w:ilvl w:val="0"/>
          <w:numId w:val="33"/>
        </w:numPr>
      </w:pPr>
      <w:r w:rsidRPr="00CF3DB9">
        <w:t>Plan for isolated vulnerable people who are housed</w:t>
      </w:r>
    </w:p>
    <w:p w14:paraId="734DA784" w14:textId="77777777" w:rsidR="00AA029C" w:rsidRDefault="00AA029C" w:rsidP="00AA029C">
      <w:pPr>
        <w:pStyle w:val="ListParagraph"/>
        <w:numPr>
          <w:ilvl w:val="0"/>
          <w:numId w:val="33"/>
        </w:numPr>
      </w:pPr>
      <w:r w:rsidRPr="00CF3DB9">
        <w:t>Finding out which other agencies are providing the same services in my area</w:t>
      </w:r>
    </w:p>
    <w:p w14:paraId="05206333" w14:textId="77777777" w:rsidR="00AA029C" w:rsidRDefault="00AA029C" w:rsidP="00AA029C">
      <w:pPr>
        <w:pStyle w:val="ListParagraph"/>
        <w:numPr>
          <w:ilvl w:val="0"/>
          <w:numId w:val="33"/>
        </w:numPr>
      </w:pPr>
      <w:r w:rsidRPr="00CF3DB9">
        <w:t>Identify PC DEM point of contact for response to people living unsheltered</w:t>
      </w:r>
    </w:p>
    <w:p w14:paraId="468A52E6" w14:textId="77777777" w:rsidR="00AA029C" w:rsidRDefault="00AA029C" w:rsidP="00AA029C">
      <w:pPr>
        <w:pStyle w:val="ListParagraph"/>
        <w:numPr>
          <w:ilvl w:val="0"/>
          <w:numId w:val="33"/>
        </w:numPr>
      </w:pPr>
      <w:r w:rsidRPr="00CF3DB9">
        <w:t>Cooling centers and more of them across the county</w:t>
      </w:r>
    </w:p>
    <w:p w14:paraId="439B244F" w14:textId="77777777" w:rsidR="00AA029C" w:rsidRDefault="00AA029C" w:rsidP="00AA029C">
      <w:pPr>
        <w:pStyle w:val="ListParagraph"/>
        <w:numPr>
          <w:ilvl w:val="0"/>
          <w:numId w:val="33"/>
        </w:numPr>
      </w:pPr>
      <w:r w:rsidRPr="00CF3DB9">
        <w:t>Communication channels need to open now: websites of T-PCHD, Pierce County, the cities, libraries, schools, etc, on what to do in severe weather</w:t>
      </w:r>
    </w:p>
    <w:p w14:paraId="31CCD3FA" w14:textId="77777777" w:rsidR="00AA029C" w:rsidRDefault="00AA029C" w:rsidP="00AA029C">
      <w:pPr>
        <w:pStyle w:val="ListParagraph"/>
        <w:numPr>
          <w:ilvl w:val="0"/>
          <w:numId w:val="33"/>
        </w:numPr>
      </w:pPr>
      <w:r w:rsidRPr="00CF3DB9">
        <w:t>Have a regular framework in place to activate, don't reinvent the wheel each time. Ditto for cold and smoke emergencies</w:t>
      </w:r>
    </w:p>
    <w:p w14:paraId="19ECD92B" w14:textId="77777777" w:rsidR="00AA029C" w:rsidRDefault="00AA029C" w:rsidP="00AA029C">
      <w:pPr>
        <w:pStyle w:val="ListParagraph"/>
        <w:numPr>
          <w:ilvl w:val="0"/>
          <w:numId w:val="33"/>
        </w:numPr>
      </w:pPr>
      <w:r w:rsidRPr="00CF3DB9">
        <w:t>Engage the Tacoma Pierce County Coalition to End Homelessness in planning and response</w:t>
      </w:r>
    </w:p>
    <w:p w14:paraId="2E53F4B4" w14:textId="77777777" w:rsidR="00AA029C" w:rsidRDefault="00AA029C" w:rsidP="00AA029C">
      <w:pPr>
        <w:rPr>
          <w:b/>
          <w:bCs/>
        </w:rPr>
      </w:pPr>
      <w:r w:rsidRPr="00CF3DB9">
        <w:rPr>
          <w:b/>
          <w:bCs/>
        </w:rPr>
        <w:t>What is your top area of improvement and what is your specific solution?</w:t>
      </w:r>
    </w:p>
    <w:p w14:paraId="65DF6C10" w14:textId="77777777" w:rsidR="00AA029C" w:rsidRDefault="00AA029C" w:rsidP="00AA029C">
      <w:pPr>
        <w:pStyle w:val="ListParagraph"/>
        <w:numPr>
          <w:ilvl w:val="0"/>
          <w:numId w:val="34"/>
        </w:numPr>
      </w:pPr>
      <w:r w:rsidRPr="00CF3DB9">
        <w:t>Planning - What resources are available and how can we maximize them.  For example, the summer meal sites for schools and the school’s knowledge of their families (who might need assistance)</w:t>
      </w:r>
    </w:p>
    <w:p w14:paraId="47419760" w14:textId="77777777" w:rsidR="00AA029C" w:rsidRDefault="00AA029C" w:rsidP="00AA029C">
      <w:pPr>
        <w:pStyle w:val="ListParagraph"/>
        <w:numPr>
          <w:ilvl w:val="0"/>
          <w:numId w:val="34"/>
        </w:numPr>
      </w:pPr>
      <w:r w:rsidRPr="00CF3DB9">
        <w:t>Better networking/ communication with service providers. Solution:</w:t>
      </w:r>
      <w:r>
        <w:t xml:space="preserve"> </w:t>
      </w:r>
      <w:r w:rsidRPr="00CF3DB9">
        <w:t>PC DEM could provide more opportunities to network outside of a disaster so we all can know each other</w:t>
      </w:r>
    </w:p>
    <w:p w14:paraId="3A59177D" w14:textId="77777777" w:rsidR="00AA029C" w:rsidRDefault="00AA029C" w:rsidP="00AA029C">
      <w:pPr>
        <w:pStyle w:val="ListParagraph"/>
        <w:numPr>
          <w:ilvl w:val="0"/>
          <w:numId w:val="34"/>
        </w:numPr>
      </w:pPr>
      <w:r w:rsidRPr="00CF3DB9">
        <w:t>A single, cross-county plan to declare a weather emergency, to include all stakeholders needs to be in place by end of August 2021. What are we waiting for?</w:t>
      </w:r>
    </w:p>
    <w:p w14:paraId="06E6F98B" w14:textId="77777777" w:rsidR="00AA029C" w:rsidRDefault="00AA029C" w:rsidP="00AA029C">
      <w:pPr>
        <w:pStyle w:val="ListParagraph"/>
        <w:numPr>
          <w:ilvl w:val="0"/>
          <w:numId w:val="34"/>
        </w:numPr>
      </w:pPr>
      <w:r w:rsidRPr="00CF3DB9">
        <w:t>I would defer to Jeffrey at the County, who coordinated the recent August heat emergency.  How did his solution/process work for him and what would he improve further?  What do the "on the ground" people say about the August response?  Can we CQI it?</w:t>
      </w:r>
    </w:p>
    <w:p w14:paraId="660008E2" w14:textId="77777777" w:rsidR="00AA029C" w:rsidRDefault="00AA029C" w:rsidP="00AA029C">
      <w:pPr>
        <w:pStyle w:val="ListParagraph"/>
        <w:numPr>
          <w:ilvl w:val="0"/>
          <w:numId w:val="34"/>
        </w:numPr>
      </w:pPr>
      <w:r w:rsidRPr="00CF3DB9">
        <w:t>Better coordination with other agencies.</w:t>
      </w:r>
      <w:r>
        <w:t xml:space="preserve"> </w:t>
      </w:r>
      <w:r w:rsidRPr="00CF3DB9">
        <w:t>Create a map of the area where services are most needed and coordinate with other organizations</w:t>
      </w:r>
    </w:p>
    <w:p w14:paraId="2A61B991" w14:textId="77777777" w:rsidR="00AA029C" w:rsidRDefault="00AA029C" w:rsidP="00AA029C">
      <w:pPr>
        <w:pStyle w:val="ListParagraph"/>
        <w:numPr>
          <w:ilvl w:val="0"/>
          <w:numId w:val="34"/>
        </w:numPr>
      </w:pPr>
      <w:r w:rsidRPr="00CF3DB9">
        <w:t>Provide water, medical support, and cooling centers to people living unsheltered across Pierce County - tents, cars, vans, RVs.</w:t>
      </w:r>
      <w:r>
        <w:t xml:space="preserve"> </w:t>
      </w:r>
      <w:r w:rsidRPr="00CF3DB9">
        <w:t>Solution:  PC DEM creates a county-wide emergency response system that mirrors what is available to people who are housed and recognizes that information, water, and services must be delivered TO people in the encampments</w:t>
      </w:r>
    </w:p>
    <w:p w14:paraId="0218C5FF" w14:textId="77777777" w:rsidR="00AA029C" w:rsidRDefault="00AA029C" w:rsidP="00AA029C">
      <w:pPr>
        <w:pStyle w:val="ListParagraph"/>
        <w:numPr>
          <w:ilvl w:val="0"/>
          <w:numId w:val="34"/>
        </w:numPr>
      </w:pPr>
      <w:r w:rsidRPr="00CF3DB9">
        <w:t>Need more locations to take pets. Identify responsibilities and who communicates about livestock concerns. PCHS and school districts need to be more operational, prepare, mitigate, prevent, and respond</w:t>
      </w:r>
    </w:p>
    <w:p w14:paraId="0B7084B5" w14:textId="77777777" w:rsidR="00AA029C" w:rsidRDefault="00AA029C" w:rsidP="00AA029C">
      <w:pPr>
        <w:rPr>
          <w:b/>
          <w:bCs/>
        </w:rPr>
      </w:pPr>
      <w:r w:rsidRPr="00CF3DB9">
        <w:rPr>
          <w:b/>
          <w:bCs/>
        </w:rPr>
        <w:t>Please add any additional feedback below</w:t>
      </w:r>
      <w:r>
        <w:rPr>
          <w:b/>
          <w:bCs/>
        </w:rPr>
        <w:t>:</w:t>
      </w:r>
    </w:p>
    <w:p w14:paraId="769FC8A7" w14:textId="77777777" w:rsidR="00AA029C" w:rsidRDefault="00AA029C" w:rsidP="00AA029C">
      <w:pPr>
        <w:pStyle w:val="ListParagraph"/>
        <w:numPr>
          <w:ilvl w:val="0"/>
          <w:numId w:val="35"/>
        </w:numPr>
      </w:pPr>
      <w:r w:rsidRPr="00CF3DB9">
        <w:lastRenderedPageBreak/>
        <w:t xml:space="preserve">We truly enjoyed working with Emergency Management. The staff are understanding and flexible. They addressed all of our concerns and understood our limitations. They stayed in contact with us through the entire process.  </w:t>
      </w:r>
    </w:p>
    <w:p w14:paraId="6AE1A8A4" w14:textId="77777777" w:rsidR="00AA029C" w:rsidRDefault="00AA029C" w:rsidP="00AA029C">
      <w:pPr>
        <w:pStyle w:val="ListParagraph"/>
        <w:numPr>
          <w:ilvl w:val="0"/>
          <w:numId w:val="35"/>
        </w:numPr>
      </w:pPr>
      <w:r w:rsidRPr="00CF3DB9">
        <w:t>Because my husband, Mike Mowat, is connected to Nourish and EFN, he was able to get immediate response to mitigate the poor outcomes of health emergencies by those who are unsheltered. Whose job should it have been?</w:t>
      </w:r>
    </w:p>
    <w:p w14:paraId="6E0F818E" w14:textId="77777777" w:rsidR="00AA029C" w:rsidRDefault="00AA029C" w:rsidP="00AA029C">
      <w:pPr>
        <w:pStyle w:val="ListParagraph"/>
        <w:numPr>
          <w:ilvl w:val="0"/>
          <w:numId w:val="35"/>
        </w:numPr>
      </w:pPr>
      <w:r w:rsidRPr="00D000DA">
        <w:t>Appreciate your willingness to do the after-action work.  Appreciate your willingness to receive new information and apply it.</w:t>
      </w:r>
    </w:p>
    <w:p w14:paraId="63EA06AA" w14:textId="77777777" w:rsidR="00AA029C" w:rsidRDefault="00AA029C" w:rsidP="00AA029C">
      <w:pPr>
        <w:pStyle w:val="ListParagraph"/>
        <w:numPr>
          <w:ilvl w:val="0"/>
          <w:numId w:val="35"/>
        </w:numPr>
      </w:pPr>
      <w:r w:rsidRPr="00D000DA">
        <w:t>It was a very thoughtful AAR.  I think it went really well. Thanks!</w:t>
      </w:r>
    </w:p>
    <w:p w14:paraId="240E9F1F" w14:textId="77777777" w:rsidR="00AA029C" w:rsidRDefault="00AA029C" w:rsidP="00AA029C">
      <w:pPr>
        <w:pStyle w:val="ListParagraph"/>
        <w:numPr>
          <w:ilvl w:val="0"/>
          <w:numId w:val="35"/>
        </w:numPr>
      </w:pPr>
      <w:r w:rsidRPr="00D000DA">
        <w:t xml:space="preserve">The Tacoma Pierce County Coalition to End Homelessness appreciates the opportunity to participate in the Aug. 11 After Action Review.  We want to work with PC DEM to recognize and address the response to people living unsheltered.  We don't want anyone else to die for lack of water or protection in extreme heat.  We will separately provide our notes for the Aug. 11 AAR.  </w:t>
      </w:r>
    </w:p>
    <w:p w14:paraId="6BD9C70D" w14:textId="1F38E7BB" w:rsidR="00AA029C" w:rsidRDefault="00AA029C" w:rsidP="00AA029C"/>
    <w:p w14:paraId="651EBAD0" w14:textId="77777777" w:rsidR="00AA029C" w:rsidRPr="00460225" w:rsidRDefault="00AA029C" w:rsidP="00AA029C"/>
    <w:p w14:paraId="119F5ABC" w14:textId="77777777" w:rsidR="00AA029C" w:rsidRDefault="00AA029C" w:rsidP="004D1E0D">
      <w:pPr>
        <w:rPr>
          <w:rFonts w:ascii="Arial" w:hAnsi="Arial" w:cs="Arial"/>
          <w:b/>
          <w:i/>
          <w:smallCaps/>
          <w:color w:val="4F6228" w:themeColor="accent3" w:themeShade="80"/>
          <w:sz w:val="28"/>
          <w:szCs w:val="28"/>
          <w:u w:val="single"/>
        </w:rPr>
      </w:pPr>
    </w:p>
    <w:p w14:paraId="2B962BA3" w14:textId="77777777" w:rsidR="00AA029C" w:rsidRDefault="00AA029C" w:rsidP="004D1E0D">
      <w:pPr>
        <w:rPr>
          <w:rFonts w:ascii="Arial" w:hAnsi="Arial" w:cs="Arial"/>
          <w:b/>
          <w:i/>
          <w:smallCaps/>
          <w:color w:val="4F6228" w:themeColor="accent3" w:themeShade="80"/>
          <w:sz w:val="28"/>
          <w:szCs w:val="28"/>
          <w:u w:val="single"/>
        </w:rPr>
      </w:pPr>
    </w:p>
    <w:p w14:paraId="2AEA42D9" w14:textId="77777777" w:rsidR="00AA029C" w:rsidRDefault="00AA029C" w:rsidP="004D1E0D">
      <w:pPr>
        <w:rPr>
          <w:rFonts w:ascii="Arial" w:hAnsi="Arial" w:cs="Arial"/>
          <w:b/>
          <w:i/>
          <w:smallCaps/>
          <w:color w:val="4F6228" w:themeColor="accent3" w:themeShade="80"/>
          <w:sz w:val="28"/>
          <w:szCs w:val="28"/>
          <w:u w:val="single"/>
        </w:rPr>
      </w:pPr>
    </w:p>
    <w:p w14:paraId="159A3A10" w14:textId="77777777" w:rsidR="00AA029C" w:rsidRDefault="00AA029C" w:rsidP="004D1E0D">
      <w:pPr>
        <w:rPr>
          <w:rFonts w:ascii="Arial" w:hAnsi="Arial" w:cs="Arial"/>
          <w:b/>
          <w:i/>
          <w:smallCaps/>
          <w:color w:val="4F6228" w:themeColor="accent3" w:themeShade="80"/>
          <w:sz w:val="28"/>
          <w:szCs w:val="28"/>
          <w:u w:val="single"/>
        </w:rPr>
      </w:pPr>
    </w:p>
    <w:p w14:paraId="45089501" w14:textId="77777777" w:rsidR="00AA029C" w:rsidRDefault="00AA029C" w:rsidP="004D1E0D">
      <w:pPr>
        <w:rPr>
          <w:rFonts w:ascii="Arial" w:hAnsi="Arial" w:cs="Arial"/>
          <w:b/>
          <w:i/>
          <w:smallCaps/>
          <w:color w:val="4F6228" w:themeColor="accent3" w:themeShade="80"/>
          <w:sz w:val="28"/>
          <w:szCs w:val="28"/>
          <w:u w:val="single"/>
        </w:rPr>
      </w:pPr>
    </w:p>
    <w:p w14:paraId="12774EF6" w14:textId="77777777" w:rsidR="00AA029C" w:rsidRDefault="00AA029C" w:rsidP="004D1E0D">
      <w:pPr>
        <w:rPr>
          <w:rFonts w:ascii="Arial" w:hAnsi="Arial" w:cs="Arial"/>
          <w:b/>
          <w:i/>
          <w:smallCaps/>
          <w:color w:val="4F6228" w:themeColor="accent3" w:themeShade="80"/>
          <w:sz w:val="28"/>
          <w:szCs w:val="28"/>
          <w:u w:val="single"/>
        </w:rPr>
      </w:pPr>
    </w:p>
    <w:p w14:paraId="1ED9323F" w14:textId="77777777" w:rsidR="00AA029C" w:rsidRDefault="00AA029C" w:rsidP="004D1E0D">
      <w:pPr>
        <w:rPr>
          <w:rFonts w:ascii="Arial" w:hAnsi="Arial" w:cs="Arial"/>
          <w:b/>
          <w:i/>
          <w:smallCaps/>
          <w:color w:val="4F6228" w:themeColor="accent3" w:themeShade="80"/>
          <w:sz w:val="28"/>
          <w:szCs w:val="28"/>
          <w:u w:val="single"/>
        </w:rPr>
      </w:pPr>
    </w:p>
    <w:p w14:paraId="1C8B507A" w14:textId="77777777" w:rsidR="00AA029C" w:rsidRDefault="00AA029C" w:rsidP="004D1E0D">
      <w:pPr>
        <w:rPr>
          <w:rFonts w:ascii="Arial" w:hAnsi="Arial" w:cs="Arial"/>
          <w:b/>
          <w:i/>
          <w:smallCaps/>
          <w:color w:val="4F6228" w:themeColor="accent3" w:themeShade="80"/>
          <w:sz w:val="28"/>
          <w:szCs w:val="28"/>
          <w:u w:val="single"/>
        </w:rPr>
      </w:pPr>
    </w:p>
    <w:p w14:paraId="0334565F" w14:textId="77777777" w:rsidR="00AA029C" w:rsidRDefault="00AA029C" w:rsidP="004D1E0D">
      <w:pPr>
        <w:rPr>
          <w:rFonts w:ascii="Arial" w:hAnsi="Arial" w:cs="Arial"/>
          <w:b/>
          <w:i/>
          <w:smallCaps/>
          <w:color w:val="4F6228" w:themeColor="accent3" w:themeShade="80"/>
          <w:sz w:val="28"/>
          <w:szCs w:val="28"/>
          <w:u w:val="single"/>
        </w:rPr>
      </w:pPr>
    </w:p>
    <w:p w14:paraId="432DEA0D" w14:textId="77777777" w:rsidR="00AA029C" w:rsidRDefault="00AA029C" w:rsidP="004D1E0D">
      <w:pPr>
        <w:rPr>
          <w:rFonts w:ascii="Arial" w:hAnsi="Arial" w:cs="Arial"/>
          <w:b/>
          <w:i/>
          <w:smallCaps/>
          <w:color w:val="4F6228" w:themeColor="accent3" w:themeShade="80"/>
          <w:sz w:val="28"/>
          <w:szCs w:val="28"/>
          <w:u w:val="single"/>
        </w:rPr>
      </w:pPr>
    </w:p>
    <w:p w14:paraId="5F02E42A" w14:textId="77777777" w:rsidR="00AA029C" w:rsidRDefault="00AA029C" w:rsidP="004D1E0D">
      <w:pPr>
        <w:rPr>
          <w:rFonts w:ascii="Arial" w:hAnsi="Arial" w:cs="Arial"/>
          <w:b/>
          <w:i/>
          <w:smallCaps/>
          <w:color w:val="4F6228" w:themeColor="accent3" w:themeShade="80"/>
          <w:sz w:val="28"/>
          <w:szCs w:val="28"/>
          <w:u w:val="single"/>
        </w:rPr>
      </w:pPr>
    </w:p>
    <w:p w14:paraId="24ED2E46" w14:textId="77777777" w:rsidR="00AA029C" w:rsidRDefault="00AA029C" w:rsidP="004D1E0D">
      <w:pPr>
        <w:rPr>
          <w:rFonts w:ascii="Arial" w:hAnsi="Arial" w:cs="Arial"/>
          <w:b/>
          <w:i/>
          <w:smallCaps/>
          <w:color w:val="4F6228" w:themeColor="accent3" w:themeShade="80"/>
          <w:sz w:val="28"/>
          <w:szCs w:val="28"/>
          <w:u w:val="single"/>
        </w:rPr>
      </w:pPr>
    </w:p>
    <w:p w14:paraId="541E0813" w14:textId="77777777" w:rsidR="00AA029C" w:rsidRDefault="00AA029C" w:rsidP="004D1E0D">
      <w:pPr>
        <w:rPr>
          <w:rFonts w:ascii="Arial" w:hAnsi="Arial" w:cs="Arial"/>
          <w:b/>
          <w:i/>
          <w:smallCaps/>
          <w:color w:val="4F6228" w:themeColor="accent3" w:themeShade="80"/>
          <w:sz w:val="28"/>
          <w:szCs w:val="28"/>
          <w:u w:val="single"/>
        </w:rPr>
      </w:pPr>
    </w:p>
    <w:p w14:paraId="3BF4E2AC" w14:textId="77777777" w:rsidR="009D2229" w:rsidRDefault="009D2229" w:rsidP="004D1E0D">
      <w:pPr>
        <w:rPr>
          <w:rFonts w:ascii="Arial" w:hAnsi="Arial" w:cs="Arial"/>
          <w:b/>
          <w:i/>
          <w:smallCaps/>
          <w:color w:val="4F6228" w:themeColor="accent3" w:themeShade="80"/>
          <w:sz w:val="28"/>
          <w:szCs w:val="28"/>
          <w:u w:val="single"/>
        </w:rPr>
      </w:pPr>
    </w:p>
    <w:p w14:paraId="479DFEE9" w14:textId="558F48BC" w:rsidR="00460225" w:rsidRPr="00980FE6" w:rsidRDefault="00BE782B" w:rsidP="004D1E0D">
      <w:pPr>
        <w:rPr>
          <w:rFonts w:ascii="Arial" w:hAnsi="Arial" w:cs="Arial"/>
          <w:b/>
          <w:i/>
          <w:smallCaps/>
          <w:sz w:val="28"/>
          <w:szCs w:val="28"/>
          <w:u w:val="single"/>
        </w:rPr>
      </w:pPr>
      <w:r w:rsidRPr="00980FE6">
        <w:rPr>
          <w:rFonts w:ascii="Arial" w:hAnsi="Arial" w:cs="Arial"/>
          <w:b/>
          <w:i/>
          <w:smallCaps/>
          <w:sz w:val="28"/>
          <w:szCs w:val="28"/>
          <w:u w:val="single"/>
        </w:rPr>
        <w:lastRenderedPageBreak/>
        <w:t xml:space="preserve">APPENDIX </w:t>
      </w:r>
      <w:r w:rsidR="00980FE6">
        <w:rPr>
          <w:rFonts w:ascii="Arial" w:hAnsi="Arial" w:cs="Arial"/>
          <w:b/>
          <w:i/>
          <w:smallCaps/>
          <w:sz w:val="28"/>
          <w:szCs w:val="28"/>
          <w:u w:val="single"/>
        </w:rPr>
        <w:t>D</w:t>
      </w:r>
      <w:r w:rsidR="0048469F" w:rsidRPr="00980FE6">
        <w:rPr>
          <w:rFonts w:ascii="Arial" w:hAnsi="Arial" w:cs="Arial"/>
          <w:b/>
          <w:i/>
          <w:smallCaps/>
          <w:sz w:val="28"/>
          <w:szCs w:val="28"/>
          <w:u w:val="single"/>
        </w:rPr>
        <w:t xml:space="preserve"> </w:t>
      </w:r>
      <w:r w:rsidRPr="00980FE6">
        <w:rPr>
          <w:rFonts w:ascii="Arial" w:hAnsi="Arial" w:cs="Arial"/>
          <w:b/>
          <w:i/>
          <w:smallCaps/>
          <w:sz w:val="28"/>
          <w:szCs w:val="28"/>
          <w:u w:val="single"/>
        </w:rPr>
        <w:t xml:space="preserve"> –</w:t>
      </w:r>
      <w:r w:rsidR="0048469F" w:rsidRPr="00980FE6">
        <w:rPr>
          <w:rFonts w:ascii="Arial" w:hAnsi="Arial" w:cs="Arial"/>
          <w:b/>
          <w:i/>
          <w:smallCaps/>
          <w:sz w:val="28"/>
          <w:szCs w:val="28"/>
          <w:u w:val="single"/>
        </w:rPr>
        <w:t xml:space="preserve"> After Action Review Presentation</w:t>
      </w:r>
    </w:p>
    <w:p w14:paraId="0D0F56EB" w14:textId="62D91F05" w:rsidR="001E1F26" w:rsidRDefault="003B35BF" w:rsidP="004D1E0D">
      <w:pPr>
        <w:rPr>
          <w:rFonts w:ascii="Arial" w:hAnsi="Arial" w:cs="Arial"/>
          <w:b/>
          <w:i/>
          <w:smallCaps/>
          <w:color w:val="E36C0A" w:themeColor="accent6" w:themeShade="BF"/>
          <w:sz w:val="28"/>
          <w:szCs w:val="28"/>
          <w:u w:val="single"/>
        </w:rPr>
      </w:pPr>
      <w:r>
        <w:rPr>
          <w:rFonts w:ascii="Arial" w:hAnsi="Arial" w:cs="Arial"/>
          <w:b/>
          <w:i/>
          <w:smallCaps/>
          <w:noProof/>
          <w:color w:val="E36C0A" w:themeColor="accent6" w:themeShade="BF"/>
          <w:sz w:val="28"/>
          <w:szCs w:val="28"/>
          <w:u w:val="single"/>
        </w:rPr>
        <w:drawing>
          <wp:inline distT="0" distB="0" distL="0" distR="0" wp14:anchorId="0C6EEF0B" wp14:editId="5F096B67">
            <wp:extent cx="5895833" cy="33217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0334" cy="3324265"/>
                    </a:xfrm>
                    <a:prstGeom prst="rect">
                      <a:avLst/>
                    </a:prstGeom>
                    <a:noFill/>
                    <a:ln>
                      <a:noFill/>
                    </a:ln>
                  </pic:spPr>
                </pic:pic>
              </a:graphicData>
            </a:graphic>
          </wp:inline>
        </w:drawing>
      </w:r>
      <w:r>
        <w:rPr>
          <w:rFonts w:ascii="Arial" w:hAnsi="Arial" w:cs="Arial"/>
          <w:b/>
          <w:i/>
          <w:smallCaps/>
          <w:color w:val="E36C0A" w:themeColor="accent6" w:themeShade="BF"/>
          <w:sz w:val="28"/>
          <w:szCs w:val="28"/>
          <w:u w:val="single"/>
        </w:rPr>
        <w:t xml:space="preserve"> </w:t>
      </w:r>
      <w:r>
        <w:rPr>
          <w:rFonts w:ascii="Arial" w:hAnsi="Arial" w:cs="Arial"/>
          <w:b/>
          <w:i/>
          <w:smallCaps/>
          <w:noProof/>
          <w:color w:val="E36C0A" w:themeColor="accent6" w:themeShade="BF"/>
          <w:sz w:val="28"/>
          <w:szCs w:val="28"/>
          <w:u w:val="single"/>
        </w:rPr>
        <w:drawing>
          <wp:inline distT="0" distB="0" distL="0" distR="0" wp14:anchorId="79E5BAA1" wp14:editId="0A038DFD">
            <wp:extent cx="5924550"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440F4676" w14:textId="225BC651" w:rsidR="003B35BF" w:rsidRDefault="003B35BF" w:rsidP="004D1E0D">
      <w:pPr>
        <w:rPr>
          <w:rFonts w:ascii="Arial" w:hAnsi="Arial" w:cs="Arial"/>
          <w:b/>
          <w:i/>
          <w:smallCaps/>
          <w:color w:val="E36C0A" w:themeColor="accent6" w:themeShade="BF"/>
          <w:sz w:val="28"/>
          <w:szCs w:val="28"/>
          <w:u w:val="single"/>
        </w:rPr>
      </w:pPr>
      <w:r>
        <w:rPr>
          <w:rFonts w:ascii="Arial" w:hAnsi="Arial" w:cs="Arial"/>
          <w:b/>
          <w:i/>
          <w:smallCaps/>
          <w:noProof/>
          <w:color w:val="E36C0A" w:themeColor="accent6" w:themeShade="BF"/>
          <w:sz w:val="28"/>
          <w:szCs w:val="28"/>
          <w:u w:val="single"/>
        </w:rPr>
        <w:lastRenderedPageBreak/>
        <w:drawing>
          <wp:inline distT="0" distB="0" distL="0" distR="0" wp14:anchorId="6AB2FA77" wp14:editId="22490F49">
            <wp:extent cx="592455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3343275"/>
                    </a:xfrm>
                    <a:prstGeom prst="rect">
                      <a:avLst/>
                    </a:prstGeom>
                    <a:noFill/>
                    <a:ln>
                      <a:noFill/>
                    </a:ln>
                  </pic:spPr>
                </pic:pic>
              </a:graphicData>
            </a:graphic>
          </wp:inline>
        </w:drawing>
      </w:r>
      <w:r>
        <w:rPr>
          <w:rFonts w:ascii="Arial" w:hAnsi="Arial" w:cs="Arial"/>
          <w:b/>
          <w:i/>
          <w:smallCaps/>
          <w:noProof/>
          <w:color w:val="E36C0A" w:themeColor="accent6" w:themeShade="BF"/>
          <w:sz w:val="28"/>
          <w:szCs w:val="28"/>
          <w:u w:val="single"/>
        </w:rPr>
        <w:drawing>
          <wp:inline distT="0" distB="0" distL="0" distR="0" wp14:anchorId="44C941AF" wp14:editId="12C453CE">
            <wp:extent cx="5934075" cy="3362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r>
        <w:rPr>
          <w:rFonts w:ascii="Arial" w:hAnsi="Arial" w:cs="Arial"/>
          <w:b/>
          <w:i/>
          <w:smallCaps/>
          <w:noProof/>
          <w:color w:val="E36C0A" w:themeColor="accent6" w:themeShade="BF"/>
          <w:sz w:val="28"/>
          <w:szCs w:val="28"/>
          <w:u w:val="single"/>
        </w:rPr>
        <w:lastRenderedPageBreak/>
        <w:drawing>
          <wp:inline distT="0" distB="0" distL="0" distR="0" wp14:anchorId="6E03A19C" wp14:editId="0325181D">
            <wp:extent cx="5934075" cy="3343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rFonts w:ascii="Arial" w:hAnsi="Arial" w:cs="Arial"/>
          <w:b/>
          <w:i/>
          <w:smallCaps/>
          <w:noProof/>
          <w:color w:val="E36C0A" w:themeColor="accent6" w:themeShade="BF"/>
          <w:sz w:val="28"/>
          <w:szCs w:val="28"/>
          <w:u w:val="single"/>
        </w:rPr>
        <w:drawing>
          <wp:inline distT="0" distB="0" distL="0" distR="0" wp14:anchorId="08DE0574" wp14:editId="6EFE147C">
            <wp:extent cx="5924550" cy="3333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r>
        <w:rPr>
          <w:rFonts w:ascii="Arial" w:hAnsi="Arial" w:cs="Arial"/>
          <w:b/>
          <w:i/>
          <w:smallCaps/>
          <w:noProof/>
          <w:color w:val="E36C0A" w:themeColor="accent6" w:themeShade="BF"/>
          <w:sz w:val="28"/>
          <w:szCs w:val="28"/>
          <w:u w:val="single"/>
        </w:rPr>
        <w:lastRenderedPageBreak/>
        <w:drawing>
          <wp:inline distT="0" distB="0" distL="0" distR="0" wp14:anchorId="73E1D345" wp14:editId="0FBF6CFB">
            <wp:extent cx="5924550" cy="3352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3352800"/>
                    </a:xfrm>
                    <a:prstGeom prst="rect">
                      <a:avLst/>
                    </a:prstGeom>
                    <a:noFill/>
                    <a:ln>
                      <a:noFill/>
                    </a:ln>
                  </pic:spPr>
                </pic:pic>
              </a:graphicData>
            </a:graphic>
          </wp:inline>
        </w:drawing>
      </w:r>
      <w:r>
        <w:rPr>
          <w:rFonts w:ascii="Arial" w:hAnsi="Arial" w:cs="Arial"/>
          <w:b/>
          <w:i/>
          <w:smallCaps/>
          <w:noProof/>
          <w:color w:val="E36C0A" w:themeColor="accent6" w:themeShade="BF"/>
          <w:sz w:val="28"/>
          <w:szCs w:val="28"/>
          <w:u w:val="single"/>
        </w:rPr>
        <w:drawing>
          <wp:inline distT="0" distB="0" distL="0" distR="0" wp14:anchorId="3BCD4C0E" wp14:editId="4A4726C2">
            <wp:extent cx="5934075" cy="3333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r>
        <w:rPr>
          <w:rFonts w:ascii="Arial" w:hAnsi="Arial" w:cs="Arial"/>
          <w:b/>
          <w:i/>
          <w:smallCaps/>
          <w:noProof/>
          <w:color w:val="E36C0A" w:themeColor="accent6" w:themeShade="BF"/>
          <w:sz w:val="28"/>
          <w:szCs w:val="28"/>
          <w:u w:val="single"/>
        </w:rPr>
        <w:lastRenderedPageBreak/>
        <w:drawing>
          <wp:inline distT="0" distB="0" distL="0" distR="0" wp14:anchorId="450B5016" wp14:editId="31ED1FB6">
            <wp:extent cx="5934075" cy="3352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r>
        <w:rPr>
          <w:rFonts w:ascii="Arial" w:hAnsi="Arial" w:cs="Arial"/>
          <w:b/>
          <w:i/>
          <w:smallCaps/>
          <w:noProof/>
          <w:color w:val="E36C0A" w:themeColor="accent6" w:themeShade="BF"/>
          <w:sz w:val="28"/>
          <w:szCs w:val="28"/>
          <w:u w:val="single"/>
        </w:rPr>
        <w:drawing>
          <wp:inline distT="0" distB="0" distL="0" distR="0" wp14:anchorId="71A7AAC3" wp14:editId="707F1020">
            <wp:extent cx="5924550" cy="3352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4550" cy="3352800"/>
                    </a:xfrm>
                    <a:prstGeom prst="rect">
                      <a:avLst/>
                    </a:prstGeom>
                    <a:noFill/>
                    <a:ln>
                      <a:noFill/>
                    </a:ln>
                  </pic:spPr>
                </pic:pic>
              </a:graphicData>
            </a:graphic>
          </wp:inline>
        </w:drawing>
      </w:r>
      <w:r>
        <w:rPr>
          <w:rFonts w:ascii="Arial" w:hAnsi="Arial" w:cs="Arial"/>
          <w:b/>
          <w:i/>
          <w:smallCaps/>
          <w:noProof/>
          <w:color w:val="E36C0A" w:themeColor="accent6" w:themeShade="BF"/>
          <w:sz w:val="28"/>
          <w:szCs w:val="28"/>
          <w:u w:val="single"/>
        </w:rPr>
        <w:lastRenderedPageBreak/>
        <w:drawing>
          <wp:inline distT="0" distB="0" distL="0" distR="0" wp14:anchorId="16596290" wp14:editId="4545D07B">
            <wp:extent cx="5924550" cy="3333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6E2F6E85" w14:textId="0C1354E6" w:rsidR="003B35BF" w:rsidRDefault="003B35BF" w:rsidP="004D1E0D">
      <w:pPr>
        <w:rPr>
          <w:rFonts w:ascii="Arial" w:hAnsi="Arial" w:cs="Arial"/>
          <w:b/>
          <w:i/>
          <w:smallCaps/>
          <w:color w:val="E36C0A" w:themeColor="accent6" w:themeShade="BF"/>
          <w:sz w:val="28"/>
          <w:szCs w:val="28"/>
          <w:u w:val="single"/>
        </w:rPr>
      </w:pPr>
    </w:p>
    <w:p w14:paraId="64711E1A" w14:textId="77777777" w:rsidR="00D000DA" w:rsidRPr="00CF3DB9" w:rsidRDefault="00D000DA" w:rsidP="00D000DA"/>
    <w:sectPr w:rsidR="00D000DA" w:rsidRPr="00CF3DB9" w:rsidSect="0010599E">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42C69" w14:textId="77777777" w:rsidR="009915A8" w:rsidRDefault="009915A8" w:rsidP="00981204">
      <w:pPr>
        <w:spacing w:after="0" w:line="240" w:lineRule="auto"/>
      </w:pPr>
      <w:r>
        <w:separator/>
      </w:r>
    </w:p>
  </w:endnote>
  <w:endnote w:type="continuationSeparator" w:id="0">
    <w:p w14:paraId="748CDEAB" w14:textId="77777777" w:rsidR="009915A8" w:rsidRDefault="009915A8" w:rsidP="00981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5AE12" w14:textId="77777777" w:rsidR="00F710A3" w:rsidRPr="00CA3C6D" w:rsidRDefault="00F710A3" w:rsidP="000B45A5">
    <w:pPr>
      <w:pStyle w:val="Footer"/>
      <w:pBdr>
        <w:bottom w:val="single" w:sz="12" w:space="1" w:color="auto"/>
      </w:pBdr>
      <w:tabs>
        <w:tab w:val="clear" w:pos="4680"/>
        <w:tab w:val="clear" w:pos="9360"/>
        <w:tab w:val="center" w:pos="5400"/>
        <w:tab w:val="right" w:pos="10800"/>
      </w:tabs>
      <w:rPr>
        <w:sz w:val="8"/>
      </w:rPr>
    </w:pPr>
  </w:p>
  <w:p w14:paraId="31F3C53A" w14:textId="148AEDC7" w:rsidR="00F710A3" w:rsidRPr="000B45A5" w:rsidRDefault="00F710A3" w:rsidP="000B45A5">
    <w:pPr>
      <w:pStyle w:val="Footer"/>
      <w:tabs>
        <w:tab w:val="clear" w:pos="4680"/>
        <w:tab w:val="clear" w:pos="9360"/>
        <w:tab w:val="center" w:pos="5400"/>
        <w:tab w:val="right" w:pos="10800"/>
      </w:tabs>
      <w:rPr>
        <w:szCs w:val="20"/>
      </w:rPr>
    </w:pPr>
    <w:r w:rsidRPr="000B45A5">
      <w:rPr>
        <w:szCs w:val="20"/>
      </w:rPr>
      <w:tab/>
      <w:t xml:space="preserve">Page </w:t>
    </w:r>
    <w:r w:rsidRPr="000B45A5">
      <w:rPr>
        <w:szCs w:val="20"/>
      </w:rPr>
      <w:fldChar w:fldCharType="begin"/>
    </w:r>
    <w:r w:rsidRPr="000B45A5">
      <w:rPr>
        <w:szCs w:val="20"/>
      </w:rPr>
      <w:instrText xml:space="preserve"> PAGE   \* MERGEFORMAT </w:instrText>
    </w:r>
    <w:r w:rsidRPr="000B45A5">
      <w:rPr>
        <w:szCs w:val="20"/>
      </w:rPr>
      <w:fldChar w:fldCharType="separate"/>
    </w:r>
    <w:r>
      <w:rPr>
        <w:noProof/>
        <w:szCs w:val="20"/>
      </w:rPr>
      <w:t>1</w:t>
    </w:r>
    <w:r w:rsidRPr="000B45A5">
      <w:rPr>
        <w:szCs w:val="20"/>
      </w:rPr>
      <w:fldChar w:fldCharType="end"/>
    </w:r>
    <w:r w:rsidRPr="000B45A5">
      <w:rPr>
        <w:szCs w:val="20"/>
      </w:rPr>
      <w:t xml:space="preserve"> of </w:t>
    </w:r>
    <w:r w:rsidRPr="000B45A5">
      <w:rPr>
        <w:szCs w:val="20"/>
      </w:rPr>
      <w:fldChar w:fldCharType="begin"/>
    </w:r>
    <w:r w:rsidRPr="000B45A5">
      <w:rPr>
        <w:szCs w:val="20"/>
      </w:rPr>
      <w:instrText xml:space="preserve"> NUMPAGES   \* MERGEFORMAT </w:instrText>
    </w:r>
    <w:r w:rsidRPr="000B45A5">
      <w:rPr>
        <w:szCs w:val="20"/>
      </w:rPr>
      <w:fldChar w:fldCharType="separate"/>
    </w:r>
    <w:r>
      <w:rPr>
        <w:noProof/>
        <w:szCs w:val="20"/>
      </w:rPr>
      <w:t>5</w:t>
    </w:r>
    <w:r w:rsidRPr="000B45A5">
      <w:rPr>
        <w:noProof/>
        <w:szCs w:val="20"/>
      </w:rPr>
      <w:fldChar w:fldCharType="end"/>
    </w:r>
    <w:r w:rsidRPr="000B45A5">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4B38A" w14:textId="77777777" w:rsidR="009915A8" w:rsidRDefault="009915A8" w:rsidP="00981204">
      <w:pPr>
        <w:spacing w:after="0" w:line="240" w:lineRule="auto"/>
      </w:pPr>
      <w:r>
        <w:separator/>
      </w:r>
    </w:p>
  </w:footnote>
  <w:footnote w:type="continuationSeparator" w:id="0">
    <w:p w14:paraId="58B6C9E7" w14:textId="77777777" w:rsidR="009915A8" w:rsidRDefault="009915A8" w:rsidP="00981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9889039"/>
      <w:docPartObj>
        <w:docPartGallery w:val="Watermarks"/>
        <w:docPartUnique/>
      </w:docPartObj>
    </w:sdtPr>
    <w:sdtEndPr/>
    <w:sdtContent>
      <w:p w14:paraId="5167271F" w14:textId="0A4D1843" w:rsidR="00F710A3" w:rsidRDefault="00CC774C">
        <w:pPr>
          <w:pStyle w:val="Header"/>
        </w:pPr>
        <w:r>
          <w:rPr>
            <w:noProof/>
          </w:rPr>
          <w:pict w14:anchorId="12CD9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96F59"/>
    <w:multiLevelType w:val="hybridMultilevel"/>
    <w:tmpl w:val="C1A67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80305"/>
    <w:multiLevelType w:val="hybridMultilevel"/>
    <w:tmpl w:val="1206CEE2"/>
    <w:lvl w:ilvl="0" w:tplc="04090005">
      <w:start w:val="1"/>
      <w:numFmt w:val="bullet"/>
      <w:lvlText w:val=""/>
      <w:lvlJc w:val="left"/>
      <w:pPr>
        <w:ind w:left="1080" w:hanging="720"/>
      </w:pPr>
      <w:rPr>
        <w:rFonts w:ascii="Wingdings" w:hAnsi="Wingdings" w:hint="default"/>
        <w:sz w:val="28"/>
        <w:szCs w:val="28"/>
      </w:rPr>
    </w:lvl>
    <w:lvl w:ilvl="1" w:tplc="04090005">
      <w:start w:val="1"/>
      <w:numFmt w:val="bullet"/>
      <w:lvlText w:val=""/>
      <w:lvlJc w:val="left"/>
      <w:pPr>
        <w:ind w:left="1440" w:hanging="360"/>
      </w:pPr>
      <w:rPr>
        <w:rFonts w:ascii="Wingdings" w:hAnsi="Wingdings" w:hint="default"/>
        <w:sz w:val="28"/>
      </w:rPr>
    </w:lvl>
    <w:lvl w:ilvl="2" w:tplc="477239EA">
      <w:start w:val="1"/>
      <w:numFmt w:val="bullet"/>
      <w:lvlText w:val="o"/>
      <w:lvlJc w:val="left"/>
      <w:pPr>
        <w:ind w:left="2160" w:hanging="180"/>
      </w:pPr>
      <w:rPr>
        <w:rFonts w:ascii="Courier New" w:hAnsi="Courier New" w:cs="Courier New" w:hint="default"/>
        <w:i w:val="0"/>
        <w:sz w:val="28"/>
      </w:rPr>
    </w:lvl>
    <w:lvl w:ilvl="3" w:tplc="04090001">
      <w:start w:val="1"/>
      <w:numFmt w:val="bullet"/>
      <w:lvlText w:val=""/>
      <w:lvlJc w:val="left"/>
      <w:pPr>
        <w:ind w:left="2880" w:hanging="360"/>
      </w:pPr>
      <w:rPr>
        <w:rFonts w:ascii="Symbol" w:hAnsi="Symbol" w:hint="default"/>
      </w:r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43194"/>
    <w:multiLevelType w:val="hybridMultilevel"/>
    <w:tmpl w:val="781EA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473ED"/>
    <w:multiLevelType w:val="hybridMultilevel"/>
    <w:tmpl w:val="1F94B3A8"/>
    <w:lvl w:ilvl="0" w:tplc="04090005">
      <w:start w:val="1"/>
      <w:numFmt w:val="bullet"/>
      <w:lvlText w:val=""/>
      <w:lvlJc w:val="left"/>
      <w:pPr>
        <w:ind w:left="1080" w:hanging="720"/>
      </w:pPr>
      <w:rPr>
        <w:rFonts w:ascii="Wingdings" w:hAnsi="Wingdings" w:hint="default"/>
        <w:sz w:val="28"/>
        <w:szCs w:val="28"/>
      </w:rPr>
    </w:lvl>
    <w:lvl w:ilvl="1" w:tplc="04090005">
      <w:start w:val="1"/>
      <w:numFmt w:val="bullet"/>
      <w:lvlText w:val=""/>
      <w:lvlJc w:val="left"/>
      <w:pPr>
        <w:ind w:left="1440" w:hanging="360"/>
      </w:pPr>
      <w:rPr>
        <w:rFonts w:ascii="Wingdings" w:hAnsi="Wingdings" w:hint="default"/>
        <w:sz w:val="28"/>
      </w:rPr>
    </w:lvl>
    <w:lvl w:ilvl="2" w:tplc="477239EA">
      <w:start w:val="1"/>
      <w:numFmt w:val="bullet"/>
      <w:lvlText w:val="o"/>
      <w:lvlJc w:val="left"/>
      <w:pPr>
        <w:ind w:left="2160" w:hanging="180"/>
      </w:pPr>
      <w:rPr>
        <w:rFonts w:ascii="Courier New" w:hAnsi="Courier New" w:cs="Courier New" w:hint="default"/>
        <w:i w:val="0"/>
        <w:sz w:val="28"/>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F71F8"/>
    <w:multiLevelType w:val="hybridMultilevel"/>
    <w:tmpl w:val="011AC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433C6"/>
    <w:multiLevelType w:val="hybridMultilevel"/>
    <w:tmpl w:val="9978F544"/>
    <w:lvl w:ilvl="0" w:tplc="04090005">
      <w:start w:val="1"/>
      <w:numFmt w:val="bullet"/>
      <w:lvlText w:val=""/>
      <w:lvlJc w:val="left"/>
      <w:pPr>
        <w:ind w:left="1080" w:hanging="720"/>
      </w:pPr>
      <w:rPr>
        <w:rFonts w:ascii="Wingdings" w:hAnsi="Wingdings" w:hint="default"/>
        <w:sz w:val="28"/>
        <w:szCs w:val="28"/>
      </w:rPr>
    </w:lvl>
    <w:lvl w:ilvl="1" w:tplc="04090005">
      <w:start w:val="1"/>
      <w:numFmt w:val="bullet"/>
      <w:pStyle w:val="Heading4"/>
      <w:lvlText w:val=""/>
      <w:lvlJc w:val="left"/>
      <w:pPr>
        <w:ind w:left="1440" w:hanging="360"/>
      </w:pPr>
      <w:rPr>
        <w:rFonts w:ascii="Wingdings" w:hAnsi="Wingdings" w:hint="default"/>
        <w:sz w:val="28"/>
      </w:rPr>
    </w:lvl>
    <w:lvl w:ilvl="2" w:tplc="477239EA">
      <w:start w:val="1"/>
      <w:numFmt w:val="bullet"/>
      <w:pStyle w:val="Bullet"/>
      <w:lvlText w:val="o"/>
      <w:lvlJc w:val="left"/>
      <w:pPr>
        <w:ind w:left="2160" w:hanging="180"/>
      </w:pPr>
      <w:rPr>
        <w:rFonts w:ascii="Courier New" w:hAnsi="Courier New" w:cs="Courier New" w:hint="default"/>
        <w:i w:val="0"/>
        <w:sz w:val="28"/>
      </w:rPr>
    </w:lvl>
    <w:lvl w:ilvl="3" w:tplc="0409000F">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A6688"/>
    <w:multiLevelType w:val="hybridMultilevel"/>
    <w:tmpl w:val="7982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47FC1"/>
    <w:multiLevelType w:val="hybridMultilevel"/>
    <w:tmpl w:val="3B441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C22C48"/>
    <w:multiLevelType w:val="hybridMultilevel"/>
    <w:tmpl w:val="F088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306FB"/>
    <w:multiLevelType w:val="hybridMultilevel"/>
    <w:tmpl w:val="819C9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95602"/>
    <w:multiLevelType w:val="hybridMultilevel"/>
    <w:tmpl w:val="C1F2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05E61"/>
    <w:multiLevelType w:val="hybridMultilevel"/>
    <w:tmpl w:val="E110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D64D7"/>
    <w:multiLevelType w:val="hybridMultilevel"/>
    <w:tmpl w:val="BB88E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F637C"/>
    <w:multiLevelType w:val="hybridMultilevel"/>
    <w:tmpl w:val="9AD0851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31182462"/>
    <w:multiLevelType w:val="hybridMultilevel"/>
    <w:tmpl w:val="E59C3F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4D4673"/>
    <w:multiLevelType w:val="hybridMultilevel"/>
    <w:tmpl w:val="EE364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98590E"/>
    <w:multiLevelType w:val="hybridMultilevel"/>
    <w:tmpl w:val="C2220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615715"/>
    <w:multiLevelType w:val="hybridMultilevel"/>
    <w:tmpl w:val="097C581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20C1479"/>
    <w:multiLevelType w:val="hybridMultilevel"/>
    <w:tmpl w:val="547A5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D45EA3"/>
    <w:multiLevelType w:val="hybridMultilevel"/>
    <w:tmpl w:val="9D0C4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B5D91"/>
    <w:multiLevelType w:val="hybridMultilevel"/>
    <w:tmpl w:val="95C4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33B36"/>
    <w:multiLevelType w:val="hybridMultilevel"/>
    <w:tmpl w:val="9286B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7E7478"/>
    <w:multiLevelType w:val="hybridMultilevel"/>
    <w:tmpl w:val="C0FE4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5038C4"/>
    <w:multiLevelType w:val="hybridMultilevel"/>
    <w:tmpl w:val="A796D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C0A99"/>
    <w:multiLevelType w:val="hybridMultilevel"/>
    <w:tmpl w:val="45A2EDDC"/>
    <w:lvl w:ilvl="0" w:tplc="E22C4AD0">
      <w:start w:val="1"/>
      <w:numFmt w:val="bullet"/>
      <w:lvlText w:val=""/>
      <w:lvlJc w:val="left"/>
      <w:pPr>
        <w:ind w:left="1080" w:hanging="720"/>
      </w:pPr>
      <w:rPr>
        <w:rFonts w:ascii="Symbol" w:hAnsi="Symbol" w:hint="default"/>
        <w:sz w:val="28"/>
        <w:szCs w:val="28"/>
      </w:rPr>
    </w:lvl>
    <w:lvl w:ilvl="1" w:tplc="F7B441A8">
      <w:start w:val="1"/>
      <w:numFmt w:val="bullet"/>
      <w:lvlText w:val="o"/>
      <w:lvlJc w:val="left"/>
      <w:pPr>
        <w:ind w:left="1440" w:hanging="360"/>
      </w:pPr>
      <w:rPr>
        <w:rFonts w:ascii="Courier New" w:hAnsi="Courier New" w:cs="Courier New" w:hint="default"/>
        <w:sz w:val="28"/>
      </w:rPr>
    </w:lvl>
    <w:lvl w:ilvl="2" w:tplc="8B0CC2AA">
      <w:start w:val="1"/>
      <w:numFmt w:val="bullet"/>
      <w:lvlText w:val="o"/>
      <w:lvlJc w:val="left"/>
      <w:pPr>
        <w:ind w:left="2160" w:hanging="180"/>
      </w:pPr>
      <w:rPr>
        <w:rFonts w:ascii="Courier New" w:hAnsi="Courier New" w:cs="Courier New" w:hint="default"/>
        <w:i w:val="0"/>
        <w:sz w:val="28"/>
      </w:rPr>
    </w:lvl>
    <w:lvl w:ilvl="3" w:tplc="A4D62D14">
      <w:start w:val="1"/>
      <w:numFmt w:val="lowerLetter"/>
      <w:pStyle w:val="sub-Bullet"/>
      <w:lvlText w:val="%4."/>
      <w:lvlJc w:val="left"/>
      <w:pPr>
        <w:ind w:left="207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A55BC7"/>
    <w:multiLevelType w:val="hybridMultilevel"/>
    <w:tmpl w:val="093E105C"/>
    <w:lvl w:ilvl="0" w:tplc="F9BAEDCC">
      <w:start w:val="1"/>
      <w:numFmt w:val="bullet"/>
      <w:pStyle w:val="ScriptTex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CB505E3"/>
    <w:multiLevelType w:val="hybridMultilevel"/>
    <w:tmpl w:val="FA16D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C4819"/>
    <w:multiLevelType w:val="hybridMultilevel"/>
    <w:tmpl w:val="4A2C09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4DB73A85"/>
    <w:multiLevelType w:val="hybridMultilevel"/>
    <w:tmpl w:val="899499E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51317D2F"/>
    <w:multiLevelType w:val="hybridMultilevel"/>
    <w:tmpl w:val="9D62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A757A"/>
    <w:multiLevelType w:val="hybridMultilevel"/>
    <w:tmpl w:val="5148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A7381"/>
    <w:multiLevelType w:val="hybridMultilevel"/>
    <w:tmpl w:val="FC8C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422617"/>
    <w:multiLevelType w:val="hybridMultilevel"/>
    <w:tmpl w:val="547A5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E2200D"/>
    <w:multiLevelType w:val="hybridMultilevel"/>
    <w:tmpl w:val="A5DA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363729"/>
    <w:multiLevelType w:val="hybridMultilevel"/>
    <w:tmpl w:val="3FC27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7D02F8"/>
    <w:multiLevelType w:val="hybridMultilevel"/>
    <w:tmpl w:val="88406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DB58BD"/>
    <w:multiLevelType w:val="hybridMultilevel"/>
    <w:tmpl w:val="C1845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FE2263"/>
    <w:multiLevelType w:val="hybridMultilevel"/>
    <w:tmpl w:val="E180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505F20"/>
    <w:multiLevelType w:val="hybridMultilevel"/>
    <w:tmpl w:val="3FC27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C70EF5"/>
    <w:multiLevelType w:val="hybridMultilevel"/>
    <w:tmpl w:val="F124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F553EB"/>
    <w:multiLevelType w:val="hybridMultilevel"/>
    <w:tmpl w:val="DA66F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E256FC"/>
    <w:multiLevelType w:val="hybridMultilevel"/>
    <w:tmpl w:val="3B441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EB5A66"/>
    <w:multiLevelType w:val="hybridMultilevel"/>
    <w:tmpl w:val="16447362"/>
    <w:lvl w:ilvl="0" w:tplc="04090005">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A10FB6"/>
    <w:multiLevelType w:val="hybridMultilevel"/>
    <w:tmpl w:val="FC4E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4A47D2"/>
    <w:multiLevelType w:val="hybridMultilevel"/>
    <w:tmpl w:val="1C18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24"/>
  </w:num>
  <w:num w:numId="4">
    <w:abstractNumId w:val="17"/>
  </w:num>
  <w:num w:numId="5">
    <w:abstractNumId w:val="28"/>
  </w:num>
  <w:num w:numId="6">
    <w:abstractNumId w:val="33"/>
  </w:num>
  <w:num w:numId="7">
    <w:abstractNumId w:val="40"/>
  </w:num>
  <w:num w:numId="8">
    <w:abstractNumId w:val="2"/>
  </w:num>
  <w:num w:numId="9">
    <w:abstractNumId w:val="0"/>
  </w:num>
  <w:num w:numId="10">
    <w:abstractNumId w:val="35"/>
  </w:num>
  <w:num w:numId="11">
    <w:abstractNumId w:val="15"/>
  </w:num>
  <w:num w:numId="12">
    <w:abstractNumId w:val="16"/>
  </w:num>
  <w:num w:numId="13">
    <w:abstractNumId w:val="23"/>
  </w:num>
  <w:num w:numId="14">
    <w:abstractNumId w:val="9"/>
  </w:num>
  <w:num w:numId="15">
    <w:abstractNumId w:val="26"/>
  </w:num>
  <w:num w:numId="16">
    <w:abstractNumId w:val="7"/>
  </w:num>
  <w:num w:numId="17">
    <w:abstractNumId w:val="12"/>
  </w:num>
  <w:num w:numId="18">
    <w:abstractNumId w:val="41"/>
  </w:num>
  <w:num w:numId="19">
    <w:abstractNumId w:val="27"/>
  </w:num>
  <w:num w:numId="20">
    <w:abstractNumId w:val="13"/>
  </w:num>
  <w:num w:numId="21">
    <w:abstractNumId w:val="3"/>
  </w:num>
  <w:num w:numId="22">
    <w:abstractNumId w:val="42"/>
  </w:num>
  <w:num w:numId="23">
    <w:abstractNumId w:val="1"/>
  </w:num>
  <w:num w:numId="24">
    <w:abstractNumId w:val="14"/>
  </w:num>
  <w:num w:numId="25">
    <w:abstractNumId w:val="22"/>
  </w:num>
  <w:num w:numId="26">
    <w:abstractNumId w:val="29"/>
  </w:num>
  <w:num w:numId="27">
    <w:abstractNumId w:val="37"/>
  </w:num>
  <w:num w:numId="28">
    <w:abstractNumId w:val="31"/>
  </w:num>
  <w:num w:numId="29">
    <w:abstractNumId w:val="30"/>
  </w:num>
  <w:num w:numId="30">
    <w:abstractNumId w:val="44"/>
  </w:num>
  <w:num w:numId="31">
    <w:abstractNumId w:val="6"/>
  </w:num>
  <w:num w:numId="32">
    <w:abstractNumId w:val="8"/>
  </w:num>
  <w:num w:numId="33">
    <w:abstractNumId w:val="39"/>
  </w:num>
  <w:num w:numId="34">
    <w:abstractNumId w:val="11"/>
  </w:num>
  <w:num w:numId="35">
    <w:abstractNumId w:val="20"/>
  </w:num>
  <w:num w:numId="36">
    <w:abstractNumId w:val="10"/>
  </w:num>
  <w:num w:numId="37">
    <w:abstractNumId w:val="43"/>
  </w:num>
  <w:num w:numId="38">
    <w:abstractNumId w:val="19"/>
  </w:num>
  <w:num w:numId="39">
    <w:abstractNumId w:val="21"/>
  </w:num>
  <w:num w:numId="40">
    <w:abstractNumId w:val="4"/>
  </w:num>
  <w:num w:numId="41">
    <w:abstractNumId w:val="18"/>
  </w:num>
  <w:num w:numId="42">
    <w:abstractNumId w:val="36"/>
  </w:num>
  <w:num w:numId="43">
    <w:abstractNumId w:val="32"/>
  </w:num>
  <w:num w:numId="44">
    <w:abstractNumId w:val="38"/>
  </w:num>
  <w:num w:numId="45">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B57"/>
    <w:rsid w:val="000013B7"/>
    <w:rsid w:val="00007725"/>
    <w:rsid w:val="000171FD"/>
    <w:rsid w:val="00026272"/>
    <w:rsid w:val="0002635A"/>
    <w:rsid w:val="0003523B"/>
    <w:rsid w:val="0003604A"/>
    <w:rsid w:val="00036845"/>
    <w:rsid w:val="00041678"/>
    <w:rsid w:val="00041997"/>
    <w:rsid w:val="00052C0C"/>
    <w:rsid w:val="00056178"/>
    <w:rsid w:val="000617E6"/>
    <w:rsid w:val="00074FFC"/>
    <w:rsid w:val="0007505C"/>
    <w:rsid w:val="00075C3C"/>
    <w:rsid w:val="00075F54"/>
    <w:rsid w:val="00097FD9"/>
    <w:rsid w:val="000A6F83"/>
    <w:rsid w:val="000B2AEC"/>
    <w:rsid w:val="000B2DFA"/>
    <w:rsid w:val="000B45A5"/>
    <w:rsid w:val="000B45AB"/>
    <w:rsid w:val="000B781E"/>
    <w:rsid w:val="000C1627"/>
    <w:rsid w:val="000C16F8"/>
    <w:rsid w:val="000C2AB0"/>
    <w:rsid w:val="000C3494"/>
    <w:rsid w:val="000E1B7C"/>
    <w:rsid w:val="000F0F84"/>
    <w:rsid w:val="000F2277"/>
    <w:rsid w:val="000F6109"/>
    <w:rsid w:val="001009ED"/>
    <w:rsid w:val="0010262F"/>
    <w:rsid w:val="0010599E"/>
    <w:rsid w:val="00105E5B"/>
    <w:rsid w:val="00107ABC"/>
    <w:rsid w:val="0011151F"/>
    <w:rsid w:val="001132EB"/>
    <w:rsid w:val="00114E5C"/>
    <w:rsid w:val="00124D47"/>
    <w:rsid w:val="00135DC3"/>
    <w:rsid w:val="00135FAD"/>
    <w:rsid w:val="00144969"/>
    <w:rsid w:val="0015288C"/>
    <w:rsid w:val="00156557"/>
    <w:rsid w:val="00160A5B"/>
    <w:rsid w:val="001716E1"/>
    <w:rsid w:val="00173D35"/>
    <w:rsid w:val="00185800"/>
    <w:rsid w:val="00193714"/>
    <w:rsid w:val="001968A7"/>
    <w:rsid w:val="00196EE3"/>
    <w:rsid w:val="00197F8A"/>
    <w:rsid w:val="001A0589"/>
    <w:rsid w:val="001A5BFA"/>
    <w:rsid w:val="001C5FA4"/>
    <w:rsid w:val="001C6248"/>
    <w:rsid w:val="001C628B"/>
    <w:rsid w:val="001C7935"/>
    <w:rsid w:val="001D1777"/>
    <w:rsid w:val="001D1959"/>
    <w:rsid w:val="001D6117"/>
    <w:rsid w:val="001E1F26"/>
    <w:rsid w:val="001E5025"/>
    <w:rsid w:val="001E6FA5"/>
    <w:rsid w:val="001F1027"/>
    <w:rsid w:val="001F12A2"/>
    <w:rsid w:val="001F3AE0"/>
    <w:rsid w:val="001F3CF6"/>
    <w:rsid w:val="0020690F"/>
    <w:rsid w:val="0021247F"/>
    <w:rsid w:val="00215256"/>
    <w:rsid w:val="00220FB3"/>
    <w:rsid w:val="002405B3"/>
    <w:rsid w:val="0024068F"/>
    <w:rsid w:val="00240D13"/>
    <w:rsid w:val="00241BA3"/>
    <w:rsid w:val="00242D83"/>
    <w:rsid w:val="002454A9"/>
    <w:rsid w:val="0025123D"/>
    <w:rsid w:val="002518CB"/>
    <w:rsid w:val="00254ACA"/>
    <w:rsid w:val="00256461"/>
    <w:rsid w:val="002640E3"/>
    <w:rsid w:val="002653A7"/>
    <w:rsid w:val="002653E7"/>
    <w:rsid w:val="002668C2"/>
    <w:rsid w:val="00273970"/>
    <w:rsid w:val="00274BA8"/>
    <w:rsid w:val="002761F3"/>
    <w:rsid w:val="0028176A"/>
    <w:rsid w:val="00283030"/>
    <w:rsid w:val="00285081"/>
    <w:rsid w:val="0029064B"/>
    <w:rsid w:val="00292FA8"/>
    <w:rsid w:val="002A095E"/>
    <w:rsid w:val="002A41A6"/>
    <w:rsid w:val="002B5BF8"/>
    <w:rsid w:val="002C7F35"/>
    <w:rsid w:val="002D15A7"/>
    <w:rsid w:val="002E2429"/>
    <w:rsid w:val="002E52ED"/>
    <w:rsid w:val="002F14CA"/>
    <w:rsid w:val="002F1CB7"/>
    <w:rsid w:val="002F2E02"/>
    <w:rsid w:val="002F47CE"/>
    <w:rsid w:val="002F5C48"/>
    <w:rsid w:val="00301609"/>
    <w:rsid w:val="003074A9"/>
    <w:rsid w:val="003153CC"/>
    <w:rsid w:val="00327364"/>
    <w:rsid w:val="003359D9"/>
    <w:rsid w:val="00345C18"/>
    <w:rsid w:val="00352BF6"/>
    <w:rsid w:val="00367252"/>
    <w:rsid w:val="00373AF9"/>
    <w:rsid w:val="003774C6"/>
    <w:rsid w:val="00382FEF"/>
    <w:rsid w:val="003A49B5"/>
    <w:rsid w:val="003B35BF"/>
    <w:rsid w:val="003B42F0"/>
    <w:rsid w:val="003C3EBC"/>
    <w:rsid w:val="003F37D6"/>
    <w:rsid w:val="003F4C6C"/>
    <w:rsid w:val="004025EA"/>
    <w:rsid w:val="0040446B"/>
    <w:rsid w:val="004066CD"/>
    <w:rsid w:val="0041605F"/>
    <w:rsid w:val="00425FAE"/>
    <w:rsid w:val="00427DAA"/>
    <w:rsid w:val="00441E1D"/>
    <w:rsid w:val="00444CAF"/>
    <w:rsid w:val="00457F26"/>
    <w:rsid w:val="00460225"/>
    <w:rsid w:val="00470B05"/>
    <w:rsid w:val="00471CE4"/>
    <w:rsid w:val="0048227E"/>
    <w:rsid w:val="004844CD"/>
    <w:rsid w:val="0048469F"/>
    <w:rsid w:val="0049216E"/>
    <w:rsid w:val="004B36C6"/>
    <w:rsid w:val="004B54E4"/>
    <w:rsid w:val="004C3849"/>
    <w:rsid w:val="004D1718"/>
    <w:rsid w:val="004D1E0D"/>
    <w:rsid w:val="004D42E6"/>
    <w:rsid w:val="004D543B"/>
    <w:rsid w:val="004D5670"/>
    <w:rsid w:val="004D736B"/>
    <w:rsid w:val="004E037C"/>
    <w:rsid w:val="004E0AC3"/>
    <w:rsid w:val="004E1E42"/>
    <w:rsid w:val="004E423D"/>
    <w:rsid w:val="004E5215"/>
    <w:rsid w:val="004E67B3"/>
    <w:rsid w:val="004F3AF4"/>
    <w:rsid w:val="00505E4A"/>
    <w:rsid w:val="0051534F"/>
    <w:rsid w:val="00515509"/>
    <w:rsid w:val="005218EB"/>
    <w:rsid w:val="005256FB"/>
    <w:rsid w:val="005264C7"/>
    <w:rsid w:val="00533F9D"/>
    <w:rsid w:val="00535A24"/>
    <w:rsid w:val="00545016"/>
    <w:rsid w:val="00545767"/>
    <w:rsid w:val="00547725"/>
    <w:rsid w:val="005511FE"/>
    <w:rsid w:val="005563A1"/>
    <w:rsid w:val="00566107"/>
    <w:rsid w:val="00576B26"/>
    <w:rsid w:val="005833D3"/>
    <w:rsid w:val="0058415A"/>
    <w:rsid w:val="005858E9"/>
    <w:rsid w:val="00597C1A"/>
    <w:rsid w:val="005A6841"/>
    <w:rsid w:val="005C4FE1"/>
    <w:rsid w:val="005E1719"/>
    <w:rsid w:val="005E1CA8"/>
    <w:rsid w:val="005E6F16"/>
    <w:rsid w:val="00600697"/>
    <w:rsid w:val="00601D26"/>
    <w:rsid w:val="00611B8E"/>
    <w:rsid w:val="00616533"/>
    <w:rsid w:val="006219DB"/>
    <w:rsid w:val="00625351"/>
    <w:rsid w:val="006270FD"/>
    <w:rsid w:val="00627238"/>
    <w:rsid w:val="006278AE"/>
    <w:rsid w:val="00631BD1"/>
    <w:rsid w:val="00642703"/>
    <w:rsid w:val="00642C9F"/>
    <w:rsid w:val="00655D41"/>
    <w:rsid w:val="0066150E"/>
    <w:rsid w:val="00662B51"/>
    <w:rsid w:val="0067048D"/>
    <w:rsid w:val="006712C0"/>
    <w:rsid w:val="00673EDF"/>
    <w:rsid w:val="0067787E"/>
    <w:rsid w:val="00677FBD"/>
    <w:rsid w:val="00681251"/>
    <w:rsid w:val="00684E1C"/>
    <w:rsid w:val="00685233"/>
    <w:rsid w:val="00692865"/>
    <w:rsid w:val="00695193"/>
    <w:rsid w:val="00696442"/>
    <w:rsid w:val="006A1C73"/>
    <w:rsid w:val="006B1FBD"/>
    <w:rsid w:val="006B4B57"/>
    <w:rsid w:val="006C0DCB"/>
    <w:rsid w:val="006D5D58"/>
    <w:rsid w:val="006E2282"/>
    <w:rsid w:val="006E2F7A"/>
    <w:rsid w:val="006E77F7"/>
    <w:rsid w:val="006E792A"/>
    <w:rsid w:val="006F0969"/>
    <w:rsid w:val="006F36BD"/>
    <w:rsid w:val="00701515"/>
    <w:rsid w:val="00723912"/>
    <w:rsid w:val="0072685A"/>
    <w:rsid w:val="00726BF3"/>
    <w:rsid w:val="0074094B"/>
    <w:rsid w:val="0074196D"/>
    <w:rsid w:val="00741B29"/>
    <w:rsid w:val="00745E82"/>
    <w:rsid w:val="007517B0"/>
    <w:rsid w:val="0075182D"/>
    <w:rsid w:val="007628CE"/>
    <w:rsid w:val="0077141B"/>
    <w:rsid w:val="007870BA"/>
    <w:rsid w:val="0079076D"/>
    <w:rsid w:val="0079468C"/>
    <w:rsid w:val="007B19EA"/>
    <w:rsid w:val="007C49CE"/>
    <w:rsid w:val="007C5B98"/>
    <w:rsid w:val="007D0B78"/>
    <w:rsid w:val="007D152C"/>
    <w:rsid w:val="007D1B4F"/>
    <w:rsid w:val="007D1BEA"/>
    <w:rsid w:val="007F4957"/>
    <w:rsid w:val="007F73A1"/>
    <w:rsid w:val="00802987"/>
    <w:rsid w:val="00802F34"/>
    <w:rsid w:val="0080797D"/>
    <w:rsid w:val="0083152B"/>
    <w:rsid w:val="0083407C"/>
    <w:rsid w:val="00835EB6"/>
    <w:rsid w:val="00840286"/>
    <w:rsid w:val="00843CE6"/>
    <w:rsid w:val="00847036"/>
    <w:rsid w:val="008635DF"/>
    <w:rsid w:val="0086621A"/>
    <w:rsid w:val="00870734"/>
    <w:rsid w:val="008736FA"/>
    <w:rsid w:val="0088723E"/>
    <w:rsid w:val="00896BC3"/>
    <w:rsid w:val="008A4D15"/>
    <w:rsid w:val="008A6F51"/>
    <w:rsid w:val="008B7813"/>
    <w:rsid w:val="008D3F57"/>
    <w:rsid w:val="008E0EFD"/>
    <w:rsid w:val="008E342E"/>
    <w:rsid w:val="008F140E"/>
    <w:rsid w:val="008F1F1D"/>
    <w:rsid w:val="008F43DD"/>
    <w:rsid w:val="008F6EA4"/>
    <w:rsid w:val="00903E3C"/>
    <w:rsid w:val="00913201"/>
    <w:rsid w:val="00923FBB"/>
    <w:rsid w:val="009435DA"/>
    <w:rsid w:val="009628B7"/>
    <w:rsid w:val="009649DB"/>
    <w:rsid w:val="00980FE6"/>
    <w:rsid w:val="00981204"/>
    <w:rsid w:val="00982786"/>
    <w:rsid w:val="009915A8"/>
    <w:rsid w:val="009966F4"/>
    <w:rsid w:val="00997328"/>
    <w:rsid w:val="009B03A0"/>
    <w:rsid w:val="009B77A2"/>
    <w:rsid w:val="009C29E1"/>
    <w:rsid w:val="009C354C"/>
    <w:rsid w:val="009D2229"/>
    <w:rsid w:val="009D2F7B"/>
    <w:rsid w:val="009F3B08"/>
    <w:rsid w:val="009F549F"/>
    <w:rsid w:val="009F64D0"/>
    <w:rsid w:val="00A0161B"/>
    <w:rsid w:val="00A14539"/>
    <w:rsid w:val="00A16C32"/>
    <w:rsid w:val="00A171ED"/>
    <w:rsid w:val="00A20995"/>
    <w:rsid w:val="00A235DD"/>
    <w:rsid w:val="00A26F84"/>
    <w:rsid w:val="00A33EBC"/>
    <w:rsid w:val="00A36971"/>
    <w:rsid w:val="00A3701F"/>
    <w:rsid w:val="00A37F37"/>
    <w:rsid w:val="00A54499"/>
    <w:rsid w:val="00A63D5E"/>
    <w:rsid w:val="00A64A56"/>
    <w:rsid w:val="00A711DF"/>
    <w:rsid w:val="00A73C9A"/>
    <w:rsid w:val="00A77E5F"/>
    <w:rsid w:val="00A817E6"/>
    <w:rsid w:val="00A83AC9"/>
    <w:rsid w:val="00A90E5F"/>
    <w:rsid w:val="00AA029C"/>
    <w:rsid w:val="00AB6B3B"/>
    <w:rsid w:val="00AC1B35"/>
    <w:rsid w:val="00AD204D"/>
    <w:rsid w:val="00AE3B43"/>
    <w:rsid w:val="00AE5F04"/>
    <w:rsid w:val="00AF42ED"/>
    <w:rsid w:val="00AF5CAA"/>
    <w:rsid w:val="00B01734"/>
    <w:rsid w:val="00B022D4"/>
    <w:rsid w:val="00B054EA"/>
    <w:rsid w:val="00B06345"/>
    <w:rsid w:val="00B07225"/>
    <w:rsid w:val="00B10FB5"/>
    <w:rsid w:val="00B11EA4"/>
    <w:rsid w:val="00B16D66"/>
    <w:rsid w:val="00B2510A"/>
    <w:rsid w:val="00B37FA7"/>
    <w:rsid w:val="00B434C7"/>
    <w:rsid w:val="00B548B6"/>
    <w:rsid w:val="00B64470"/>
    <w:rsid w:val="00B64972"/>
    <w:rsid w:val="00B72575"/>
    <w:rsid w:val="00B770AE"/>
    <w:rsid w:val="00B81BA3"/>
    <w:rsid w:val="00B9020B"/>
    <w:rsid w:val="00B902D1"/>
    <w:rsid w:val="00B921B6"/>
    <w:rsid w:val="00BA2C34"/>
    <w:rsid w:val="00BB29CA"/>
    <w:rsid w:val="00BB5080"/>
    <w:rsid w:val="00BB5746"/>
    <w:rsid w:val="00BC3C20"/>
    <w:rsid w:val="00BC59D8"/>
    <w:rsid w:val="00BD084F"/>
    <w:rsid w:val="00BD1EAC"/>
    <w:rsid w:val="00BD2A63"/>
    <w:rsid w:val="00BE16B8"/>
    <w:rsid w:val="00BE782B"/>
    <w:rsid w:val="00C007E2"/>
    <w:rsid w:val="00C0117E"/>
    <w:rsid w:val="00C0620B"/>
    <w:rsid w:val="00C1292B"/>
    <w:rsid w:val="00C148F1"/>
    <w:rsid w:val="00C15376"/>
    <w:rsid w:val="00C170D8"/>
    <w:rsid w:val="00C259E8"/>
    <w:rsid w:val="00C26AF8"/>
    <w:rsid w:val="00C272BE"/>
    <w:rsid w:val="00C2782A"/>
    <w:rsid w:val="00C2793D"/>
    <w:rsid w:val="00C3036E"/>
    <w:rsid w:val="00C33CA8"/>
    <w:rsid w:val="00C33DAF"/>
    <w:rsid w:val="00C62542"/>
    <w:rsid w:val="00C74111"/>
    <w:rsid w:val="00C837EE"/>
    <w:rsid w:val="00C9706E"/>
    <w:rsid w:val="00CA0564"/>
    <w:rsid w:val="00CB1709"/>
    <w:rsid w:val="00CB4938"/>
    <w:rsid w:val="00CB6583"/>
    <w:rsid w:val="00CB7E7F"/>
    <w:rsid w:val="00CC077F"/>
    <w:rsid w:val="00CC0CFD"/>
    <w:rsid w:val="00CC29CA"/>
    <w:rsid w:val="00CC2B94"/>
    <w:rsid w:val="00CC3AFA"/>
    <w:rsid w:val="00CC774C"/>
    <w:rsid w:val="00CE20A2"/>
    <w:rsid w:val="00CE5B87"/>
    <w:rsid w:val="00CE76CF"/>
    <w:rsid w:val="00CF17E0"/>
    <w:rsid w:val="00CF3DB9"/>
    <w:rsid w:val="00D000DA"/>
    <w:rsid w:val="00D030DB"/>
    <w:rsid w:val="00D074E5"/>
    <w:rsid w:val="00D0750A"/>
    <w:rsid w:val="00D1706A"/>
    <w:rsid w:val="00D2620E"/>
    <w:rsid w:val="00D373CF"/>
    <w:rsid w:val="00D4474B"/>
    <w:rsid w:val="00D561AE"/>
    <w:rsid w:val="00D6048E"/>
    <w:rsid w:val="00D6472F"/>
    <w:rsid w:val="00D73114"/>
    <w:rsid w:val="00D805B6"/>
    <w:rsid w:val="00D855A8"/>
    <w:rsid w:val="00D94FF0"/>
    <w:rsid w:val="00DA2544"/>
    <w:rsid w:val="00DA6A07"/>
    <w:rsid w:val="00DD1F2D"/>
    <w:rsid w:val="00DE22CE"/>
    <w:rsid w:val="00DE51D2"/>
    <w:rsid w:val="00DE5430"/>
    <w:rsid w:val="00DF0A87"/>
    <w:rsid w:val="00DF28E7"/>
    <w:rsid w:val="00E01BD4"/>
    <w:rsid w:val="00E12C4C"/>
    <w:rsid w:val="00E16F0F"/>
    <w:rsid w:val="00E17580"/>
    <w:rsid w:val="00E22694"/>
    <w:rsid w:val="00E23403"/>
    <w:rsid w:val="00E36C4D"/>
    <w:rsid w:val="00E376C2"/>
    <w:rsid w:val="00E37F21"/>
    <w:rsid w:val="00E406E3"/>
    <w:rsid w:val="00E462EF"/>
    <w:rsid w:val="00E4638B"/>
    <w:rsid w:val="00E46BFE"/>
    <w:rsid w:val="00E65B26"/>
    <w:rsid w:val="00E7258C"/>
    <w:rsid w:val="00E73888"/>
    <w:rsid w:val="00E75B96"/>
    <w:rsid w:val="00E769D2"/>
    <w:rsid w:val="00E76B1C"/>
    <w:rsid w:val="00E76EBA"/>
    <w:rsid w:val="00E80192"/>
    <w:rsid w:val="00EA1D92"/>
    <w:rsid w:val="00EA2D9D"/>
    <w:rsid w:val="00EB5FA6"/>
    <w:rsid w:val="00EB6C28"/>
    <w:rsid w:val="00EB78BC"/>
    <w:rsid w:val="00EC1C55"/>
    <w:rsid w:val="00EE53C3"/>
    <w:rsid w:val="00EE71BE"/>
    <w:rsid w:val="00EF0EDF"/>
    <w:rsid w:val="00EF134F"/>
    <w:rsid w:val="00F0175D"/>
    <w:rsid w:val="00F04FB4"/>
    <w:rsid w:val="00F11DB1"/>
    <w:rsid w:val="00F21168"/>
    <w:rsid w:val="00F21591"/>
    <w:rsid w:val="00F26FB8"/>
    <w:rsid w:val="00F309B0"/>
    <w:rsid w:val="00F42737"/>
    <w:rsid w:val="00F468A4"/>
    <w:rsid w:val="00F46A52"/>
    <w:rsid w:val="00F662B2"/>
    <w:rsid w:val="00F67DB4"/>
    <w:rsid w:val="00F710A3"/>
    <w:rsid w:val="00F86289"/>
    <w:rsid w:val="00F87B0F"/>
    <w:rsid w:val="00F95078"/>
    <w:rsid w:val="00F9558F"/>
    <w:rsid w:val="00FA39E0"/>
    <w:rsid w:val="00FB03FA"/>
    <w:rsid w:val="00FB425D"/>
    <w:rsid w:val="00FC4853"/>
    <w:rsid w:val="00FD141B"/>
    <w:rsid w:val="00FD1932"/>
    <w:rsid w:val="00FE073B"/>
    <w:rsid w:val="00FE1B95"/>
    <w:rsid w:val="00FE7363"/>
    <w:rsid w:val="00FF2F60"/>
    <w:rsid w:val="00FF32E5"/>
    <w:rsid w:val="00FF46D6"/>
    <w:rsid w:val="00FF6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8A275B"/>
  <w15:docId w15:val="{96B60263-275D-4D2F-9885-F94CDAB6F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5A5"/>
    <w:rPr>
      <w:sz w:val="24"/>
    </w:rPr>
  </w:style>
  <w:style w:type="paragraph" w:styleId="Heading1">
    <w:name w:val="heading 1"/>
    <w:basedOn w:val="Normal"/>
    <w:next w:val="Normal"/>
    <w:link w:val="Heading1Char"/>
    <w:uiPriority w:val="9"/>
    <w:qFormat/>
    <w:rsid w:val="000B45A5"/>
    <w:pPr>
      <w:pBdr>
        <w:bottom w:val="single" w:sz="4" w:space="1" w:color="auto"/>
      </w:pBdr>
      <w:spacing w:after="0" w:line="240" w:lineRule="auto"/>
      <w:jc w:val="center"/>
      <w:outlineLvl w:val="0"/>
    </w:pPr>
    <w:rPr>
      <w:rFonts w:asciiTheme="majorHAnsi" w:hAnsiTheme="majorHAnsi" w:cstheme="majorHAnsi"/>
      <w:b/>
      <w:smallCaps/>
      <w:color w:val="000099"/>
      <w:sz w:val="36"/>
    </w:rPr>
  </w:style>
  <w:style w:type="paragraph" w:styleId="Heading2">
    <w:name w:val="heading 2"/>
    <w:basedOn w:val="Normal"/>
    <w:next w:val="Normal"/>
    <w:link w:val="Heading2Char"/>
    <w:uiPriority w:val="9"/>
    <w:unhideWhenUsed/>
    <w:qFormat/>
    <w:rsid w:val="00AD204D"/>
    <w:pPr>
      <w:keepNext/>
      <w:spacing w:before="480" w:after="120" w:line="240" w:lineRule="auto"/>
      <w:outlineLvl w:val="1"/>
    </w:pPr>
    <w:rPr>
      <w:rFonts w:ascii="Arial" w:hAnsi="Arial" w:cs="Arial"/>
      <w:b/>
      <w:i/>
      <w:smallCaps/>
      <w:sz w:val="28"/>
      <w:szCs w:val="28"/>
      <w:u w:val="single"/>
    </w:rPr>
  </w:style>
  <w:style w:type="paragraph" w:styleId="Heading3">
    <w:name w:val="heading 3"/>
    <w:basedOn w:val="Normal"/>
    <w:next w:val="Normal"/>
    <w:link w:val="Heading3Char"/>
    <w:uiPriority w:val="9"/>
    <w:unhideWhenUsed/>
    <w:qFormat/>
    <w:rsid w:val="00E76B1C"/>
    <w:pPr>
      <w:keepNext/>
      <w:keepLines/>
      <w:spacing w:before="240" w:after="120" w:line="240" w:lineRule="auto"/>
      <w:outlineLvl w:val="2"/>
    </w:pPr>
    <w:rPr>
      <w:rFonts w:ascii="Arial" w:hAnsi="Arial" w:cs="Arial"/>
      <w:b/>
    </w:rPr>
  </w:style>
  <w:style w:type="paragraph" w:styleId="Heading4">
    <w:name w:val="heading 4"/>
    <w:basedOn w:val="Heading3"/>
    <w:next w:val="Normal"/>
    <w:link w:val="Heading4Char"/>
    <w:uiPriority w:val="9"/>
    <w:unhideWhenUsed/>
    <w:qFormat/>
    <w:rsid w:val="001F12A2"/>
    <w:pPr>
      <w:numPr>
        <w:ilvl w:val="1"/>
        <w:numId w:val="2"/>
      </w:num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FBB"/>
    <w:pPr>
      <w:ind w:left="720"/>
      <w:contextualSpacing/>
    </w:pPr>
  </w:style>
  <w:style w:type="paragraph" w:customStyle="1" w:styleId="ScriptText">
    <w:name w:val="Script Text"/>
    <w:basedOn w:val="Normal"/>
    <w:autoRedefine/>
    <w:rsid w:val="00BA2C34"/>
    <w:pPr>
      <w:numPr>
        <w:numId w:val="1"/>
      </w:numPr>
      <w:spacing w:before="60" w:after="60" w:line="360" w:lineRule="auto"/>
      <w:jc w:val="both"/>
    </w:pPr>
    <w:rPr>
      <w:rFonts w:ascii="Times New Roman" w:eastAsia="Calibri" w:hAnsi="Times New Roman" w:cs="Times New Roman"/>
      <w:szCs w:val="24"/>
    </w:rPr>
  </w:style>
  <w:style w:type="paragraph" w:styleId="Header">
    <w:name w:val="header"/>
    <w:basedOn w:val="Normal"/>
    <w:link w:val="HeaderChar"/>
    <w:rsid w:val="00026272"/>
    <w:pPr>
      <w:tabs>
        <w:tab w:val="center" w:pos="4320"/>
        <w:tab w:val="right" w:pos="8640"/>
      </w:tabs>
      <w:spacing w:after="0" w:line="240" w:lineRule="auto"/>
    </w:pPr>
    <w:rPr>
      <w:rFonts w:ascii="Times New Roman" w:eastAsia="Times New Roman" w:hAnsi="Times New Roman" w:cs="Times New Roman"/>
      <w:szCs w:val="20"/>
    </w:rPr>
  </w:style>
  <w:style w:type="character" w:customStyle="1" w:styleId="HeaderChar">
    <w:name w:val="Header Char"/>
    <w:basedOn w:val="DefaultParagraphFont"/>
    <w:link w:val="Header"/>
    <w:rsid w:val="00026272"/>
    <w:rPr>
      <w:rFonts w:ascii="Times New Roman" w:eastAsia="Times New Roman" w:hAnsi="Times New Roman" w:cs="Times New Roman"/>
      <w:sz w:val="24"/>
      <w:szCs w:val="20"/>
    </w:rPr>
  </w:style>
  <w:style w:type="paragraph" w:styleId="Title">
    <w:name w:val="Title"/>
    <w:basedOn w:val="Normal"/>
    <w:link w:val="TitleChar"/>
    <w:qFormat/>
    <w:rsid w:val="00373AF9"/>
    <w:pPr>
      <w:spacing w:after="0" w:line="240" w:lineRule="auto"/>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373AF9"/>
    <w:rPr>
      <w:rFonts w:ascii="Times New Roman" w:eastAsia="Times New Roman" w:hAnsi="Times New Roman" w:cs="Times New Roman"/>
      <w:sz w:val="24"/>
      <w:szCs w:val="20"/>
    </w:rPr>
  </w:style>
  <w:style w:type="table" w:styleId="TableGrid">
    <w:name w:val="Table Grid"/>
    <w:basedOn w:val="TableNormal"/>
    <w:uiPriority w:val="39"/>
    <w:rsid w:val="00C14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2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542"/>
    <w:rPr>
      <w:rFonts w:ascii="Tahoma" w:hAnsi="Tahoma" w:cs="Tahoma"/>
      <w:sz w:val="16"/>
      <w:szCs w:val="16"/>
    </w:rPr>
  </w:style>
  <w:style w:type="paragraph" w:styleId="Footer">
    <w:name w:val="footer"/>
    <w:basedOn w:val="Normal"/>
    <w:link w:val="FooterChar"/>
    <w:unhideWhenUsed/>
    <w:rsid w:val="000B45A5"/>
    <w:pPr>
      <w:tabs>
        <w:tab w:val="center" w:pos="4680"/>
        <w:tab w:val="right" w:pos="9360"/>
      </w:tabs>
      <w:spacing w:after="0" w:line="240" w:lineRule="auto"/>
    </w:pPr>
    <w:rPr>
      <w:sz w:val="20"/>
    </w:rPr>
  </w:style>
  <w:style w:type="character" w:customStyle="1" w:styleId="FooterChar">
    <w:name w:val="Footer Char"/>
    <w:basedOn w:val="DefaultParagraphFont"/>
    <w:link w:val="Footer"/>
    <w:rsid w:val="000B45A5"/>
    <w:rPr>
      <w:sz w:val="20"/>
    </w:rPr>
  </w:style>
  <w:style w:type="character" w:styleId="CommentReference">
    <w:name w:val="annotation reference"/>
    <w:basedOn w:val="DefaultParagraphFont"/>
    <w:uiPriority w:val="99"/>
    <w:semiHidden/>
    <w:unhideWhenUsed/>
    <w:rsid w:val="00CE5B87"/>
    <w:rPr>
      <w:sz w:val="16"/>
      <w:szCs w:val="16"/>
    </w:rPr>
  </w:style>
  <w:style w:type="paragraph" w:styleId="CommentText">
    <w:name w:val="annotation text"/>
    <w:basedOn w:val="Normal"/>
    <w:link w:val="CommentTextChar"/>
    <w:uiPriority w:val="99"/>
    <w:semiHidden/>
    <w:unhideWhenUsed/>
    <w:rsid w:val="00CE5B87"/>
    <w:pPr>
      <w:spacing w:line="240" w:lineRule="auto"/>
    </w:pPr>
    <w:rPr>
      <w:sz w:val="20"/>
      <w:szCs w:val="20"/>
    </w:rPr>
  </w:style>
  <w:style w:type="character" w:customStyle="1" w:styleId="CommentTextChar">
    <w:name w:val="Comment Text Char"/>
    <w:basedOn w:val="DefaultParagraphFont"/>
    <w:link w:val="CommentText"/>
    <w:uiPriority w:val="99"/>
    <w:semiHidden/>
    <w:rsid w:val="00CE5B87"/>
    <w:rPr>
      <w:sz w:val="20"/>
      <w:szCs w:val="20"/>
    </w:rPr>
  </w:style>
  <w:style w:type="paragraph" w:styleId="CommentSubject">
    <w:name w:val="annotation subject"/>
    <w:basedOn w:val="CommentText"/>
    <w:next w:val="CommentText"/>
    <w:link w:val="CommentSubjectChar"/>
    <w:uiPriority w:val="99"/>
    <w:semiHidden/>
    <w:unhideWhenUsed/>
    <w:rsid w:val="00CE5B87"/>
    <w:rPr>
      <w:b/>
      <w:bCs/>
    </w:rPr>
  </w:style>
  <w:style w:type="character" w:customStyle="1" w:styleId="CommentSubjectChar">
    <w:name w:val="Comment Subject Char"/>
    <w:basedOn w:val="CommentTextChar"/>
    <w:link w:val="CommentSubject"/>
    <w:uiPriority w:val="99"/>
    <w:semiHidden/>
    <w:rsid w:val="00CE5B87"/>
    <w:rPr>
      <w:b/>
      <w:bCs/>
      <w:sz w:val="20"/>
      <w:szCs w:val="20"/>
    </w:rPr>
  </w:style>
  <w:style w:type="character" w:customStyle="1" w:styleId="Heading1Char">
    <w:name w:val="Heading 1 Char"/>
    <w:basedOn w:val="DefaultParagraphFont"/>
    <w:link w:val="Heading1"/>
    <w:uiPriority w:val="9"/>
    <w:rsid w:val="000B45A5"/>
    <w:rPr>
      <w:rFonts w:asciiTheme="majorHAnsi" w:hAnsiTheme="majorHAnsi" w:cstheme="majorHAnsi"/>
      <w:b/>
      <w:smallCaps/>
      <w:color w:val="000099"/>
      <w:sz w:val="36"/>
    </w:rPr>
  </w:style>
  <w:style w:type="character" w:customStyle="1" w:styleId="Heading2Char">
    <w:name w:val="Heading 2 Char"/>
    <w:basedOn w:val="DefaultParagraphFont"/>
    <w:link w:val="Heading2"/>
    <w:uiPriority w:val="9"/>
    <w:rsid w:val="00AD204D"/>
    <w:rPr>
      <w:rFonts w:ascii="Arial" w:hAnsi="Arial" w:cs="Arial"/>
      <w:b/>
      <w:i/>
      <w:smallCaps/>
      <w:sz w:val="28"/>
      <w:szCs w:val="28"/>
      <w:u w:val="single"/>
    </w:rPr>
  </w:style>
  <w:style w:type="character" w:customStyle="1" w:styleId="Heading3Char">
    <w:name w:val="Heading 3 Char"/>
    <w:basedOn w:val="DefaultParagraphFont"/>
    <w:link w:val="Heading3"/>
    <w:uiPriority w:val="9"/>
    <w:rsid w:val="00E76B1C"/>
    <w:rPr>
      <w:rFonts w:ascii="Arial" w:hAnsi="Arial" w:cs="Arial"/>
      <w:b/>
      <w:sz w:val="24"/>
    </w:rPr>
  </w:style>
  <w:style w:type="paragraph" w:styleId="FootnoteText">
    <w:name w:val="footnote text"/>
    <w:basedOn w:val="Normal"/>
    <w:link w:val="FootnoteTextChar"/>
    <w:uiPriority w:val="99"/>
    <w:semiHidden/>
    <w:unhideWhenUsed/>
    <w:rsid w:val="005A68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6841"/>
    <w:rPr>
      <w:sz w:val="20"/>
      <w:szCs w:val="20"/>
    </w:rPr>
  </w:style>
  <w:style w:type="character" w:styleId="FootnoteReference">
    <w:name w:val="footnote reference"/>
    <w:basedOn w:val="DefaultParagraphFont"/>
    <w:uiPriority w:val="99"/>
    <w:semiHidden/>
    <w:unhideWhenUsed/>
    <w:rsid w:val="005A6841"/>
    <w:rPr>
      <w:vertAlign w:val="superscript"/>
    </w:rPr>
  </w:style>
  <w:style w:type="paragraph" w:customStyle="1" w:styleId="Bullet">
    <w:name w:val="Bullet"/>
    <w:basedOn w:val="Normal"/>
    <w:qFormat/>
    <w:rsid w:val="002E52ED"/>
    <w:pPr>
      <w:numPr>
        <w:ilvl w:val="2"/>
        <w:numId w:val="2"/>
      </w:numPr>
      <w:spacing w:after="120" w:line="240" w:lineRule="auto"/>
      <w:ind w:left="1080" w:hanging="360"/>
    </w:pPr>
    <w:rPr>
      <w:rFonts w:ascii="Arial" w:hAnsi="Arial" w:cs="Arial"/>
    </w:rPr>
  </w:style>
  <w:style w:type="paragraph" w:customStyle="1" w:styleId="sub-Bullet">
    <w:name w:val="sub-Bullet"/>
    <w:basedOn w:val="Normal"/>
    <w:qFormat/>
    <w:rsid w:val="00273970"/>
    <w:pPr>
      <w:numPr>
        <w:ilvl w:val="3"/>
        <w:numId w:val="3"/>
      </w:numPr>
      <w:spacing w:after="60" w:line="240" w:lineRule="auto"/>
    </w:pPr>
    <w:rPr>
      <w:rFonts w:ascii="Arial" w:hAnsi="Arial" w:cs="Arial"/>
    </w:rPr>
  </w:style>
  <w:style w:type="paragraph" w:styleId="Revision">
    <w:name w:val="Revision"/>
    <w:hidden/>
    <w:uiPriority w:val="99"/>
    <w:semiHidden/>
    <w:rsid w:val="001F12A2"/>
    <w:pPr>
      <w:spacing w:after="0" w:line="240" w:lineRule="auto"/>
    </w:pPr>
    <w:rPr>
      <w:sz w:val="24"/>
    </w:rPr>
  </w:style>
  <w:style w:type="character" w:customStyle="1" w:styleId="Heading4Char">
    <w:name w:val="Heading 4 Char"/>
    <w:basedOn w:val="DefaultParagraphFont"/>
    <w:link w:val="Heading4"/>
    <w:uiPriority w:val="9"/>
    <w:rsid w:val="001F12A2"/>
    <w:rPr>
      <w:rFonts w:ascii="Arial" w:hAnsi="Arial" w:cs="Arial"/>
      <w:b/>
      <w:i/>
      <w:sz w:val="24"/>
    </w:rPr>
  </w:style>
  <w:style w:type="table" w:styleId="GridTable4-Accent1">
    <w:name w:val="Grid Table 4 Accent 1"/>
    <w:basedOn w:val="TableNormal"/>
    <w:uiPriority w:val="49"/>
    <w:rsid w:val="004D1E0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
    <w:name w:val="Table Grid1"/>
    <w:basedOn w:val="TableNormal"/>
    <w:next w:val="TableGrid"/>
    <w:uiPriority w:val="39"/>
    <w:rsid w:val="00377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7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2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F1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70BA"/>
    <w:rPr>
      <w:color w:val="0563C1"/>
      <w:u w:val="single"/>
    </w:rPr>
  </w:style>
  <w:style w:type="character" w:styleId="UnresolvedMention">
    <w:name w:val="Unresolved Mention"/>
    <w:basedOn w:val="DefaultParagraphFont"/>
    <w:uiPriority w:val="99"/>
    <w:semiHidden/>
    <w:unhideWhenUsed/>
    <w:rsid w:val="008A6F51"/>
    <w:rPr>
      <w:color w:val="605E5C"/>
      <w:shd w:val="clear" w:color="auto" w:fill="E1DFDD"/>
    </w:rPr>
  </w:style>
  <w:style w:type="paragraph" w:styleId="PlainText">
    <w:name w:val="Plain Text"/>
    <w:basedOn w:val="Normal"/>
    <w:link w:val="PlainTextChar"/>
    <w:uiPriority w:val="99"/>
    <w:semiHidden/>
    <w:unhideWhenUsed/>
    <w:rsid w:val="002F47CE"/>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F47CE"/>
    <w:rPr>
      <w:rFonts w:ascii="Calibri" w:hAnsi="Calibri"/>
      <w:szCs w:val="21"/>
    </w:rPr>
  </w:style>
  <w:style w:type="character" w:styleId="FollowedHyperlink">
    <w:name w:val="FollowedHyperlink"/>
    <w:basedOn w:val="DefaultParagraphFont"/>
    <w:uiPriority w:val="99"/>
    <w:semiHidden/>
    <w:unhideWhenUsed/>
    <w:rsid w:val="00F11D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018539">
      <w:bodyDiv w:val="1"/>
      <w:marLeft w:val="0"/>
      <w:marRight w:val="0"/>
      <w:marTop w:val="0"/>
      <w:marBottom w:val="0"/>
      <w:divBdr>
        <w:top w:val="none" w:sz="0" w:space="0" w:color="auto"/>
        <w:left w:val="none" w:sz="0" w:space="0" w:color="auto"/>
        <w:bottom w:val="none" w:sz="0" w:space="0" w:color="auto"/>
        <w:right w:val="none" w:sz="0" w:space="0" w:color="auto"/>
      </w:divBdr>
    </w:div>
    <w:div w:id="342711474">
      <w:bodyDiv w:val="1"/>
      <w:marLeft w:val="0"/>
      <w:marRight w:val="0"/>
      <w:marTop w:val="0"/>
      <w:marBottom w:val="0"/>
      <w:divBdr>
        <w:top w:val="none" w:sz="0" w:space="0" w:color="auto"/>
        <w:left w:val="none" w:sz="0" w:space="0" w:color="auto"/>
        <w:bottom w:val="none" w:sz="0" w:space="0" w:color="auto"/>
        <w:right w:val="none" w:sz="0" w:space="0" w:color="auto"/>
      </w:divBdr>
    </w:div>
    <w:div w:id="359403562">
      <w:bodyDiv w:val="1"/>
      <w:marLeft w:val="0"/>
      <w:marRight w:val="0"/>
      <w:marTop w:val="0"/>
      <w:marBottom w:val="0"/>
      <w:divBdr>
        <w:top w:val="none" w:sz="0" w:space="0" w:color="auto"/>
        <w:left w:val="none" w:sz="0" w:space="0" w:color="auto"/>
        <w:bottom w:val="none" w:sz="0" w:space="0" w:color="auto"/>
        <w:right w:val="none" w:sz="0" w:space="0" w:color="auto"/>
      </w:divBdr>
    </w:div>
    <w:div w:id="714501948">
      <w:bodyDiv w:val="1"/>
      <w:marLeft w:val="0"/>
      <w:marRight w:val="0"/>
      <w:marTop w:val="0"/>
      <w:marBottom w:val="0"/>
      <w:divBdr>
        <w:top w:val="none" w:sz="0" w:space="0" w:color="auto"/>
        <w:left w:val="none" w:sz="0" w:space="0" w:color="auto"/>
        <w:bottom w:val="none" w:sz="0" w:space="0" w:color="auto"/>
        <w:right w:val="none" w:sz="0" w:space="0" w:color="auto"/>
      </w:divBdr>
    </w:div>
    <w:div w:id="741754397">
      <w:bodyDiv w:val="1"/>
      <w:marLeft w:val="0"/>
      <w:marRight w:val="0"/>
      <w:marTop w:val="0"/>
      <w:marBottom w:val="0"/>
      <w:divBdr>
        <w:top w:val="none" w:sz="0" w:space="0" w:color="auto"/>
        <w:left w:val="none" w:sz="0" w:space="0" w:color="auto"/>
        <w:bottom w:val="none" w:sz="0" w:space="0" w:color="auto"/>
        <w:right w:val="none" w:sz="0" w:space="0" w:color="auto"/>
      </w:divBdr>
    </w:div>
    <w:div w:id="847065440">
      <w:bodyDiv w:val="1"/>
      <w:marLeft w:val="0"/>
      <w:marRight w:val="0"/>
      <w:marTop w:val="0"/>
      <w:marBottom w:val="0"/>
      <w:divBdr>
        <w:top w:val="none" w:sz="0" w:space="0" w:color="auto"/>
        <w:left w:val="none" w:sz="0" w:space="0" w:color="auto"/>
        <w:bottom w:val="none" w:sz="0" w:space="0" w:color="auto"/>
        <w:right w:val="none" w:sz="0" w:space="0" w:color="auto"/>
      </w:divBdr>
    </w:div>
    <w:div w:id="1107845500">
      <w:bodyDiv w:val="1"/>
      <w:marLeft w:val="0"/>
      <w:marRight w:val="0"/>
      <w:marTop w:val="0"/>
      <w:marBottom w:val="0"/>
      <w:divBdr>
        <w:top w:val="none" w:sz="0" w:space="0" w:color="auto"/>
        <w:left w:val="none" w:sz="0" w:space="0" w:color="auto"/>
        <w:bottom w:val="none" w:sz="0" w:space="0" w:color="auto"/>
        <w:right w:val="none" w:sz="0" w:space="0" w:color="auto"/>
      </w:divBdr>
    </w:div>
    <w:div w:id="1359816119">
      <w:bodyDiv w:val="1"/>
      <w:marLeft w:val="0"/>
      <w:marRight w:val="0"/>
      <w:marTop w:val="0"/>
      <w:marBottom w:val="0"/>
      <w:divBdr>
        <w:top w:val="none" w:sz="0" w:space="0" w:color="auto"/>
        <w:left w:val="none" w:sz="0" w:space="0" w:color="auto"/>
        <w:bottom w:val="none" w:sz="0" w:space="0" w:color="auto"/>
        <w:right w:val="none" w:sz="0" w:space="0" w:color="auto"/>
      </w:divBdr>
    </w:div>
    <w:div w:id="1442339848">
      <w:bodyDiv w:val="1"/>
      <w:marLeft w:val="0"/>
      <w:marRight w:val="0"/>
      <w:marTop w:val="0"/>
      <w:marBottom w:val="0"/>
      <w:divBdr>
        <w:top w:val="none" w:sz="0" w:space="0" w:color="auto"/>
        <w:left w:val="none" w:sz="0" w:space="0" w:color="auto"/>
        <w:bottom w:val="none" w:sz="0" w:space="0" w:color="auto"/>
        <w:right w:val="none" w:sz="0" w:space="0" w:color="auto"/>
      </w:divBdr>
    </w:div>
    <w:div w:id="1506481713">
      <w:bodyDiv w:val="1"/>
      <w:marLeft w:val="0"/>
      <w:marRight w:val="0"/>
      <w:marTop w:val="0"/>
      <w:marBottom w:val="0"/>
      <w:divBdr>
        <w:top w:val="none" w:sz="0" w:space="0" w:color="auto"/>
        <w:left w:val="none" w:sz="0" w:space="0" w:color="auto"/>
        <w:bottom w:val="none" w:sz="0" w:space="0" w:color="auto"/>
        <w:right w:val="none" w:sz="0" w:space="0" w:color="auto"/>
      </w:divBdr>
    </w:div>
    <w:div w:id="1592277347">
      <w:bodyDiv w:val="1"/>
      <w:marLeft w:val="0"/>
      <w:marRight w:val="0"/>
      <w:marTop w:val="0"/>
      <w:marBottom w:val="0"/>
      <w:divBdr>
        <w:top w:val="none" w:sz="0" w:space="0" w:color="auto"/>
        <w:left w:val="none" w:sz="0" w:space="0" w:color="auto"/>
        <w:bottom w:val="none" w:sz="0" w:space="0" w:color="auto"/>
        <w:right w:val="none" w:sz="0" w:space="0" w:color="auto"/>
      </w:divBdr>
    </w:div>
    <w:div w:id="173323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3219B-B7F6-4797-B5F3-B0A3384F2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3688</Words>
  <Characters>21026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24665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Kathryn</dc:creator>
  <cp:lastModifiedBy>Amy Gillespie</cp:lastModifiedBy>
  <cp:revision>3</cp:revision>
  <cp:lastPrinted>2021-09-03T15:54:00Z</cp:lastPrinted>
  <dcterms:created xsi:type="dcterms:W3CDTF">2021-09-17T15:45:00Z</dcterms:created>
  <dcterms:modified xsi:type="dcterms:W3CDTF">2021-09-17T15:46:00Z</dcterms:modified>
</cp:coreProperties>
</file>