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sz w:val="24"/>
          <w:szCs w:val="24"/>
        </w:rPr>
      </w:pPr>
      <w:r>
        <w:rPr>
          <w:sz w:val="24"/>
          <w:szCs w:val="24"/>
          <w:rtl w:val="0"/>
          <w:lang w:val="en-US"/>
        </w:rPr>
        <w:t>Oct. 12, 2021</w:t>
      </w:r>
    </w:p>
    <w:p>
      <w:pPr>
        <w:pStyle w:val="Body"/>
        <w:rPr>
          <w:sz w:val="24"/>
          <w:szCs w:val="24"/>
        </w:rPr>
      </w:pPr>
    </w:p>
    <w:p>
      <w:pPr>
        <w:pStyle w:val="Body"/>
        <w:rPr>
          <w:sz w:val="24"/>
          <w:szCs w:val="24"/>
        </w:rPr>
      </w:pPr>
      <w:r>
        <w:rPr>
          <w:sz w:val="24"/>
          <w:szCs w:val="24"/>
          <w:rtl w:val="0"/>
          <w:lang w:val="en-US"/>
        </w:rPr>
        <w:t>From:  Maureen Howard</w:t>
      </w:r>
    </w:p>
    <w:p>
      <w:pPr>
        <w:pStyle w:val="Body"/>
        <w:rPr>
          <w:sz w:val="24"/>
          <w:szCs w:val="24"/>
        </w:rPr>
      </w:pPr>
      <w:r>
        <w:rPr>
          <w:sz w:val="24"/>
          <w:szCs w:val="24"/>
          <w:rtl w:val="0"/>
          <w:lang w:val="en-US"/>
        </w:rPr>
        <w:t>To:      TPCCEH Steering Committee</w:t>
      </w:r>
    </w:p>
    <w:p>
      <w:pPr>
        <w:pStyle w:val="Body"/>
        <w:rPr>
          <w:sz w:val="24"/>
          <w:szCs w:val="24"/>
        </w:rPr>
      </w:pPr>
      <w:r>
        <w:rPr>
          <w:sz w:val="24"/>
          <w:szCs w:val="24"/>
          <w:rtl w:val="0"/>
          <w:lang w:val="en-US"/>
        </w:rPr>
        <w:t>Re:      Requests to Represent the Coalition</w:t>
      </w:r>
    </w:p>
    <w:p>
      <w:pPr>
        <w:pStyle w:val="Body"/>
        <w:rPr>
          <w:sz w:val="24"/>
          <w:szCs w:val="24"/>
        </w:rPr>
      </w:pPr>
    </w:p>
    <w:p>
      <w:pPr>
        <w:pStyle w:val="Body"/>
        <w:rPr>
          <w:sz w:val="24"/>
          <w:szCs w:val="24"/>
        </w:rPr>
      </w:pPr>
      <w:r>
        <w:rPr>
          <w:sz w:val="24"/>
          <w:szCs w:val="24"/>
          <w:rtl w:val="0"/>
          <w:lang w:val="en-US"/>
        </w:rPr>
        <w:t>We have received two requests to represent the Coalition:</w:t>
      </w:r>
    </w:p>
    <w:p>
      <w:pPr>
        <w:pStyle w:val="Body"/>
        <w:rPr>
          <w:sz w:val="24"/>
          <w:szCs w:val="24"/>
        </w:rPr>
      </w:pPr>
    </w:p>
    <w:p>
      <w:pPr>
        <w:pStyle w:val="Body"/>
        <w:rPr>
          <w:sz w:val="24"/>
          <w:szCs w:val="24"/>
        </w:rPr>
      </w:pPr>
      <w:r>
        <w:rPr>
          <w:sz w:val="24"/>
          <w:szCs w:val="24"/>
          <w:rtl w:val="0"/>
          <w:lang w:val="en-US"/>
        </w:rPr>
        <w:t>Following our Representation Policy, I am requesting that the Steering Committee approve selection of someone to represent the Coalition at the 10/13 meeting.</w:t>
      </w:r>
    </w:p>
    <w:p>
      <w:pPr>
        <w:pStyle w:val="Body"/>
        <w:rPr>
          <w:sz w:val="24"/>
          <w:szCs w:val="24"/>
        </w:rPr>
      </w:pPr>
    </w:p>
    <w:p>
      <w:pPr>
        <w:pStyle w:val="Body"/>
        <w:numPr>
          <w:ilvl w:val="0"/>
          <w:numId w:val="2"/>
        </w:numPr>
        <w:rPr>
          <w:b w:val="1"/>
          <w:bCs w:val="1"/>
          <w:sz w:val="24"/>
          <w:szCs w:val="24"/>
          <w:lang w:val="en-US"/>
        </w:rPr>
      </w:pPr>
      <w:r>
        <w:rPr>
          <w:b w:val="1"/>
          <w:bCs w:val="1"/>
          <w:sz w:val="24"/>
          <w:szCs w:val="24"/>
          <w:rtl w:val="0"/>
          <w:lang w:val="en-US"/>
        </w:rPr>
        <w:t xml:space="preserve"> Pierce County Sex Trafficking Task Force</w:t>
      </w:r>
    </w:p>
    <w:p>
      <w:pPr>
        <w:pStyle w:val="Body"/>
        <w:rPr>
          <w:sz w:val="24"/>
          <w:szCs w:val="24"/>
        </w:rPr>
      </w:pPr>
    </w:p>
    <w:p>
      <w:pPr>
        <w:pStyle w:val="Body"/>
        <w:bidi w:val="0"/>
        <w:rPr>
          <w:shd w:val="clear" w:color="auto" w:fill="ffffff"/>
        </w:rPr>
      </w:pPr>
      <w:r>
        <w:rPr>
          <w:rtl w:val="0"/>
        </w:rPr>
        <w:t xml:space="preserve">From Sarah Ciambrone:  I </w:t>
      </w:r>
      <w:r>
        <w:rPr>
          <w:rtl w:val="0"/>
        </w:rPr>
        <w:t>am the Sex Trafficking &amp; Exploitation Program Coordinator with Rebuilding Hope, and I've been participating in the Tacoma Pierce County Coalition to End Homelessness for a little while off and on. Rebuilding Hope has had a representative there for longer than I have been able to attend.</w:t>
      </w: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r>
        <w:rPr>
          <w:outline w:val="0"/>
          <w:color w:val="1f1f1e"/>
          <w:sz w:val="22"/>
          <w:szCs w:val="22"/>
          <w:shd w:val="clear" w:color="auto" w:fill="f9f8f8"/>
          <w:rtl w:val="0"/>
          <w:lang w:val="en-US"/>
          <w14:textFill>
            <w14:solidFill>
              <w14:srgbClr w14:val="201F1E"/>
            </w14:solidFill>
          </w14:textFill>
        </w:rPr>
        <w:t xml:space="preserve">I currently coordinate the Pierce County Sex Trafficking Task Force, and I wanted to invite you and/or anyone else you would recommend to our meetings and email listserv. We meet once a quarter for one hour: our next meeting is on November 10 from 12-1PM. </w:t>
      </w: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r>
        <w:rPr>
          <w:outline w:val="0"/>
          <w:color w:val="1f1f1e"/>
          <w:sz w:val="22"/>
          <w:szCs w:val="22"/>
          <w:shd w:val="clear" w:color="auto" w:fill="f9f8f8"/>
          <w:rtl w:val="0"/>
          <w:lang w:val="en-US"/>
          <w14:textFill>
            <w14:solidFill>
              <w14:srgbClr w14:val="201F1E"/>
            </w14:solidFill>
          </w14:textFill>
        </w:rPr>
        <w:t xml:space="preserve">Folks experiencing homelessness are often targeted by traffickers and buyers, and may be engaging in survival sex for their basic needs. I feel it's important to have someone from the Coalition's ranks at the table; we currently have other organizations and shelters represented that address homelessness, however the Coalition is an important presence in the community and in the work. </w:t>
      </w: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r>
        <w:rPr>
          <w:outline w:val="0"/>
          <w:color w:val="1f1f1e"/>
          <w:sz w:val="22"/>
          <w:szCs w:val="22"/>
          <w:shd w:val="clear" w:color="auto" w:fill="f9f8f8"/>
          <w:rtl w:val="0"/>
          <w:lang w:val="en-US"/>
          <w14:textFill>
            <w14:solidFill>
              <w14:srgbClr w14:val="201F1E"/>
            </w14:solidFill>
          </w14:textFill>
        </w:rPr>
        <w:t>Please let me know, and if you have any questions!</w:t>
      </w: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r>
        <w:rPr>
          <w:outline w:val="0"/>
          <w:color w:val="1f1f1e"/>
          <w:sz w:val="22"/>
          <w:szCs w:val="22"/>
          <w:shd w:val="clear" w:color="auto" w:fill="f9f8f8"/>
          <w:rtl w:val="0"/>
          <w14:textFill>
            <w14:solidFill>
              <w14:srgbClr w14:val="201F1E"/>
            </w14:solidFill>
          </w14:textFill>
        </w:rPr>
        <w:t>Best,</w:t>
      </w: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r>
        <w:rPr>
          <w:outline w:val="0"/>
          <w:color w:val="1f1f1e"/>
          <w:sz w:val="22"/>
          <w:szCs w:val="22"/>
          <w:shd w:val="clear" w:color="auto" w:fill="f9f8f8"/>
          <w:rtl w:val="0"/>
          <w:lang w:val="en-US"/>
          <w14:textFill>
            <w14:solidFill>
              <w14:srgbClr w14:val="201F1E"/>
            </w14:solidFill>
          </w14:textFill>
        </w:rPr>
        <w:t xml:space="preserve">-- </w:t>
      </w: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r>
        <w:rPr>
          <w:outline w:val="0"/>
          <w:color w:val="1f1f1e"/>
          <w:sz w:val="22"/>
          <w:szCs w:val="22"/>
          <w:shd w:val="clear" w:color="auto" w:fill="f9f8f8"/>
          <w:rtl w:val="0"/>
          <w:lang w:val="it-IT"/>
          <w14:textFill>
            <w14:solidFill>
              <w14:srgbClr w14:val="201F1E"/>
            </w14:solidFill>
          </w14:textFill>
        </w:rPr>
        <w:t>Sarah Ciambrone (she/her/hers)</w:t>
      </w:r>
    </w:p>
    <w:p>
      <w:pPr>
        <w:pStyle w:val="Default"/>
        <w:bidi w:val="0"/>
        <w:spacing w:before="0" w:line="240" w:lineRule="auto"/>
        <w:ind w:left="0" w:right="0" w:firstLine="0"/>
        <w:jc w:val="left"/>
        <w:rPr>
          <w:outline w:val="0"/>
          <w:color w:val="000000"/>
          <w:sz w:val="22"/>
          <w:szCs w:val="22"/>
          <w:shd w:val="clear" w:color="auto" w:fill="ffffff"/>
          <w:rtl w:val="0"/>
          <w14:textFill>
            <w14:solidFill>
              <w14:srgbClr w14:val="000000"/>
            </w14:solidFill>
          </w14:textFill>
        </w:rPr>
      </w:pPr>
      <w:r>
        <w:rPr>
          <w:outline w:val="0"/>
          <w:color w:val="1f1f1e"/>
          <w:sz w:val="22"/>
          <w:szCs w:val="22"/>
          <w:shd w:val="clear" w:color="auto" w:fill="f9f8f8"/>
          <w:rtl w:val="0"/>
          <w:lang w:val="en-US"/>
          <w14:textFill>
            <w14:solidFill>
              <w14:srgbClr w14:val="201F1E"/>
            </w14:solidFill>
          </w14:textFill>
        </w:rPr>
        <w:t>Sex Trafficking &amp; Exploitation Program (STEP) Coordinator</w:t>
      </w: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r>
        <w:rPr>
          <w:outline w:val="0"/>
          <w:color w:val="1f1f1e"/>
          <w:sz w:val="22"/>
          <w:szCs w:val="22"/>
          <w:shd w:val="clear" w:color="auto" w:fill="f9f8f8"/>
          <w:rtl w:val="0"/>
          <w:lang w:val="en-US"/>
          <w14:textFill>
            <w14:solidFill>
              <w14:srgbClr w14:val="201F1E"/>
            </w14:solidFill>
          </w14:textFill>
        </w:rPr>
        <w:t>Rebuilding Hope! Sexual Assault Center for Pierce County</w:t>
      </w: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r>
        <w:rPr>
          <w:outline w:val="0"/>
          <w:color w:val="1f1f1e"/>
          <w:sz w:val="22"/>
          <w:szCs w:val="22"/>
          <w:shd w:val="clear" w:color="auto" w:fill="f9f8f8"/>
          <w:rtl w:val="0"/>
          <w14:textFill>
            <w14:solidFill>
              <w14:srgbClr w14:val="201F1E"/>
            </w14:solidFill>
          </w14:textFill>
        </w:rPr>
        <w:t>Cell:</w:t>
      </w:r>
      <w:r>
        <w:rPr>
          <w:outline w:val="0"/>
          <w:color w:val="1f1f1e"/>
          <w:sz w:val="22"/>
          <w:szCs w:val="22"/>
          <w:shd w:val="clear" w:color="auto" w:fill="f9f8f8"/>
          <w:rtl w:val="0"/>
          <w14:textFill>
            <w14:solidFill>
              <w14:srgbClr w14:val="201F1E"/>
            </w14:solidFill>
          </w14:textFill>
        </w:rPr>
        <w:t xml:space="preserve">                                                         </w:t>
      </w:r>
      <w:r>
        <w:rPr>
          <w:outline w:val="0"/>
          <w:color w:val="1f1f1e"/>
          <w:sz w:val="22"/>
          <w:szCs w:val="22"/>
          <w:shd w:val="clear" w:color="auto" w:fill="f9f8f8"/>
          <w:rtl w:val="0"/>
          <w14:textFill>
            <w14:solidFill>
              <w14:srgbClr w14:val="201F1E"/>
            </w14:solidFill>
          </w14:textFill>
        </w:rPr>
        <w:t>253-988-2435</w:t>
      </w: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r>
        <w:rPr>
          <w:outline w:val="0"/>
          <w:color w:val="1f1f1e"/>
          <w:sz w:val="22"/>
          <w:szCs w:val="22"/>
          <w:shd w:val="clear" w:color="auto" w:fill="f9f8f8"/>
          <w:rtl w:val="0"/>
          <w:lang w:val="de-DE"/>
          <w14:textFill>
            <w14:solidFill>
              <w14:srgbClr w14:val="201F1E"/>
            </w14:solidFill>
          </w14:textFill>
        </w:rPr>
        <w:t>STEP Hotline:</w:t>
      </w:r>
      <w:r>
        <w:rPr>
          <w:outline w:val="0"/>
          <w:color w:val="1f1f1e"/>
          <w:sz w:val="22"/>
          <w:szCs w:val="22"/>
          <w:shd w:val="clear" w:color="auto" w:fill="f9f8f8"/>
          <w:rtl w:val="0"/>
          <w14:textFill>
            <w14:solidFill>
              <w14:srgbClr w14:val="201F1E"/>
            </w14:solidFill>
          </w14:textFill>
        </w:rPr>
        <w:t xml:space="preserve">                                          </w:t>
      </w:r>
      <w:r>
        <w:rPr>
          <w:outline w:val="0"/>
          <w:color w:val="1f1f1e"/>
          <w:sz w:val="22"/>
          <w:szCs w:val="22"/>
          <w:shd w:val="clear" w:color="auto" w:fill="f9f8f8"/>
          <w:rtl w:val="0"/>
          <w14:textFill>
            <w14:solidFill>
              <w14:srgbClr w14:val="201F1E"/>
            </w14:solidFill>
          </w14:textFill>
        </w:rPr>
        <w:t>253-444-5351</w:t>
      </w: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r>
        <w:rPr>
          <w:outline w:val="0"/>
          <w:color w:val="1f1f1e"/>
          <w:sz w:val="22"/>
          <w:szCs w:val="22"/>
          <w:shd w:val="clear" w:color="auto" w:fill="f9f8f8"/>
          <w:rtl w:val="0"/>
          <w:lang w:val="en-US"/>
          <w14:textFill>
            <w14:solidFill>
              <w14:srgbClr w14:val="201F1E"/>
            </w14:solidFill>
          </w14:textFill>
        </w:rPr>
        <w:t>24/7 Crisis/Referral Hotline:</w:t>
      </w:r>
      <w:r>
        <w:rPr>
          <w:outline w:val="0"/>
          <w:color w:val="1f1f1e"/>
          <w:sz w:val="22"/>
          <w:szCs w:val="22"/>
          <w:shd w:val="clear" w:color="auto" w:fill="f9f8f8"/>
          <w:rtl w:val="0"/>
          <w14:textFill>
            <w14:solidFill>
              <w14:srgbClr w14:val="201F1E"/>
            </w14:solidFill>
          </w14:textFill>
        </w:rPr>
        <w:t xml:space="preserve">                      </w:t>
      </w:r>
      <w:r>
        <w:rPr>
          <w:outline w:val="0"/>
          <w:color w:val="1f1f1e"/>
          <w:sz w:val="22"/>
          <w:szCs w:val="22"/>
          <w:shd w:val="clear" w:color="auto" w:fill="f9f8f8"/>
          <w:rtl w:val="0"/>
          <w14:textFill>
            <w14:solidFill>
              <w14:srgbClr w14:val="201F1E"/>
            </w14:solidFill>
          </w14:textFill>
        </w:rPr>
        <w:t>253-474-7273</w:t>
      </w:r>
    </w:p>
    <w:p>
      <w:pPr>
        <w:pStyle w:val="Default"/>
        <w:bidi w:val="0"/>
        <w:spacing w:before="0" w:line="240" w:lineRule="auto"/>
        <w:ind w:left="0" w:right="0" w:firstLine="0"/>
        <w:jc w:val="left"/>
        <w:rPr>
          <w:outline w:val="0"/>
          <w:color w:val="1f1f1e"/>
          <w:sz w:val="22"/>
          <w:szCs w:val="22"/>
          <w:shd w:val="clear" w:color="auto" w:fill="ffffff"/>
          <w:rtl w:val="0"/>
          <w14:textFill>
            <w14:solidFill>
              <w14:srgbClr w14:val="201F1E"/>
            </w14:solidFill>
          </w14:textFill>
        </w:rPr>
      </w:pPr>
      <w:r>
        <w:rPr>
          <w:outline w:val="0"/>
          <w:color w:val="1f1f1e"/>
          <w:sz w:val="22"/>
          <w:szCs w:val="22"/>
          <w:shd w:val="clear" w:color="auto" w:fill="f9f8f8"/>
          <w:rtl w:val="0"/>
          <w14:textFill>
            <w14:solidFill>
              <w14:srgbClr w14:val="201F1E"/>
            </w14:solidFill>
          </w14:textFill>
        </w:rPr>
        <w:t>Fax:</w:t>
      </w:r>
      <w:r>
        <w:rPr>
          <w:outline w:val="0"/>
          <w:color w:val="1f1f1e"/>
          <w:sz w:val="22"/>
          <w:szCs w:val="22"/>
          <w:shd w:val="clear" w:color="auto" w:fill="f9f8f8"/>
          <w:rtl w:val="0"/>
          <w14:textFill>
            <w14:solidFill>
              <w14:srgbClr w14:val="201F1E"/>
            </w14:solidFill>
          </w14:textFill>
        </w:rPr>
        <w:t xml:space="preserve">                                                          </w:t>
      </w:r>
      <w:r>
        <w:rPr>
          <w:outline w:val="0"/>
          <w:color w:val="1f1f1e"/>
          <w:sz w:val="22"/>
          <w:szCs w:val="22"/>
          <w:shd w:val="clear" w:color="auto" w:fill="f9f8f8"/>
          <w:rtl w:val="0"/>
          <w14:textFill>
            <w14:solidFill>
              <w14:srgbClr w14:val="201F1E"/>
            </w14:solidFill>
          </w14:textFill>
        </w:rPr>
        <w:t>253-597-6443</w:t>
      </w:r>
    </w:p>
    <w:p>
      <w:pPr>
        <w:pStyle w:val="Default"/>
        <w:bidi w:val="0"/>
        <w:spacing w:before="0" w:line="240" w:lineRule="auto"/>
        <w:ind w:left="0" w:right="0" w:firstLine="0"/>
        <w:jc w:val="left"/>
        <w:rPr>
          <w:outline w:val="0"/>
          <w:color w:val="0000ed"/>
          <w:sz w:val="22"/>
          <w:szCs w:val="22"/>
          <w:u w:val="single" w:color="0000ed"/>
          <w:shd w:val="clear" w:color="auto" w:fill="f9f8f8"/>
          <w:rtl w:val="0"/>
          <w14:textFill>
            <w14:solidFill>
              <w14:srgbClr w14:val="0000EE"/>
            </w14:solidFill>
          </w14:textFill>
        </w:rPr>
      </w:pPr>
      <w:r>
        <w:rPr>
          <w:outline w:val="0"/>
          <w:color w:val="1f1f1e"/>
          <w:sz w:val="22"/>
          <w:szCs w:val="22"/>
          <w:u w:val="none" w:color="0000ed"/>
          <w:shd w:val="clear" w:color="auto" w:fill="f9f8f8"/>
          <w:rtl w:val="0"/>
          <w:lang w:val="en-US"/>
          <w14:textFill>
            <w14:solidFill>
              <w14:srgbClr w14:val="201F1E"/>
            </w14:solidFill>
          </w14:textFill>
        </w:rPr>
        <w:t xml:space="preserve">Website: </w:t>
      </w:r>
      <w:r>
        <w:rPr>
          <w:rStyle w:val="Hyperlink.0"/>
          <w:outline w:val="0"/>
          <w:color w:val="0000ed"/>
          <w:sz w:val="22"/>
          <w:szCs w:val="22"/>
          <w:u w:val="single" w:color="0000ed"/>
          <w:shd w:val="clear" w:color="auto" w:fill="f9f8f8"/>
          <w:rtl w:val="0"/>
          <w14:textFill>
            <w14:solidFill>
              <w14:srgbClr w14:val="0000EE"/>
            </w14:solidFill>
          </w14:textFill>
        </w:rPr>
        <w:fldChar w:fldCharType="begin" w:fldLock="0"/>
      </w:r>
      <w:r>
        <w:rPr>
          <w:rStyle w:val="Hyperlink.0"/>
          <w:outline w:val="0"/>
          <w:color w:val="0000ed"/>
          <w:sz w:val="22"/>
          <w:szCs w:val="22"/>
          <w:u w:val="single" w:color="0000ed"/>
          <w:shd w:val="clear" w:color="auto" w:fill="f9f8f8"/>
          <w:rtl w:val="0"/>
          <w14:textFill>
            <w14:solidFill>
              <w14:srgbClr w14:val="0000EE"/>
            </w14:solidFill>
          </w14:textFill>
        </w:rPr>
        <w:instrText xml:space="preserve"> HYPERLINK "http://www.sexualassaultcenter.com/"</w:instrText>
      </w:r>
      <w:r>
        <w:rPr>
          <w:rStyle w:val="Hyperlink.0"/>
          <w:outline w:val="0"/>
          <w:color w:val="0000ed"/>
          <w:sz w:val="22"/>
          <w:szCs w:val="22"/>
          <w:u w:val="single" w:color="0000ed"/>
          <w:shd w:val="clear" w:color="auto" w:fill="f9f8f8"/>
          <w:rtl w:val="0"/>
          <w14:textFill>
            <w14:solidFill>
              <w14:srgbClr w14:val="0000EE"/>
            </w14:solidFill>
          </w14:textFill>
        </w:rPr>
        <w:fldChar w:fldCharType="separate" w:fldLock="0"/>
      </w:r>
      <w:r>
        <w:rPr>
          <w:rStyle w:val="Hyperlink.0"/>
          <w:outline w:val="0"/>
          <w:color w:val="0000ed"/>
          <w:sz w:val="22"/>
          <w:szCs w:val="22"/>
          <w:u w:val="single" w:color="0000ed"/>
          <w:shd w:val="clear" w:color="auto" w:fill="f9f8f8"/>
          <w:rtl w:val="0"/>
          <w14:textFill>
            <w14:solidFill>
              <w14:srgbClr w14:val="0000EE"/>
            </w14:solidFill>
          </w14:textFill>
        </w:rPr>
        <w:t>www.sexualassaultcenter.com</w:t>
      </w:r>
      <w:r>
        <w:rPr>
          <w:outline w:val="0"/>
          <w:color w:val="0000ed"/>
          <w:sz w:val="22"/>
          <w:szCs w:val="22"/>
          <w:u w:val="single" w:color="0000ed"/>
          <w:shd w:val="clear" w:color="auto" w:fill="f9f8f8"/>
          <w:rtl w:val="0"/>
          <w14:textFill>
            <w14:solidFill>
              <w14:srgbClr w14:val="0000EE"/>
            </w14:solidFill>
          </w14:textFill>
        </w:rPr>
        <w:fldChar w:fldCharType="end" w:fldLock="0"/>
      </w:r>
    </w:p>
    <w:p>
      <w:pPr>
        <w:pStyle w:val="Body"/>
        <w:rPr>
          <w:sz w:val="24"/>
          <w:szCs w:val="24"/>
        </w:rPr>
      </w:pPr>
    </w:p>
    <w:p>
      <w:pPr>
        <w:pStyle w:val="Body"/>
        <w:rPr>
          <w:sz w:val="24"/>
          <w:szCs w:val="24"/>
        </w:rPr>
      </w:pPr>
      <w:r>
        <w:rPr>
          <w:sz w:val="24"/>
          <w:szCs w:val="24"/>
          <w:rtl w:val="0"/>
          <w:lang w:val="en-US"/>
        </w:rPr>
        <w:t>Action:  Steering Committee approves opening________</w:t>
      </w:r>
    </w:p>
    <w:p>
      <w:pPr>
        <w:pStyle w:val="Body"/>
        <w:rPr>
          <w:sz w:val="24"/>
          <w:szCs w:val="24"/>
        </w:rPr>
      </w:pPr>
      <w:r>
        <w:rPr>
          <w:sz w:val="24"/>
          <w:szCs w:val="24"/>
          <w:rtl w:val="0"/>
        </w:rPr>
        <w:tab/>
        <w:t xml:space="preserve">   Steering Committee recommends representative_________</w:t>
      </w:r>
    </w:p>
    <w:p>
      <w:pPr>
        <w:pStyle w:val="Body"/>
        <w:rPr>
          <w:sz w:val="24"/>
          <w:szCs w:val="24"/>
        </w:rPr>
      </w:pPr>
      <w:r>
        <w:rPr>
          <w:sz w:val="24"/>
          <w:szCs w:val="24"/>
          <w:rtl w:val="0"/>
          <w:lang w:val="en-US"/>
        </w:rPr>
        <w:t xml:space="preserve"> </w:t>
        <w:tab/>
        <w:t xml:space="preserve">   Posted on listserv_________</w:t>
      </w:r>
    </w:p>
    <w:p>
      <w:pPr>
        <w:pStyle w:val="Body"/>
        <w:rPr>
          <w:sz w:val="24"/>
          <w:szCs w:val="24"/>
        </w:rPr>
      </w:pPr>
      <w:r>
        <w:rPr>
          <w:sz w:val="24"/>
          <w:szCs w:val="24"/>
          <w:rtl w:val="0"/>
          <w:lang w:val="en-US"/>
        </w:rPr>
        <w:t xml:space="preserve">              Opening announced at Friday Coalition meeting ______</w:t>
      </w:r>
    </w:p>
    <w:p>
      <w:pPr>
        <w:pStyle w:val="Body"/>
        <w:rPr>
          <w:sz w:val="24"/>
          <w:szCs w:val="24"/>
        </w:rPr>
      </w:pPr>
      <w:r>
        <w:rPr>
          <w:sz w:val="24"/>
          <w:szCs w:val="24"/>
          <w:rtl w:val="0"/>
          <w:lang w:val="en-US"/>
        </w:rPr>
        <w:t xml:space="preserve"> </w:t>
        <w:tab/>
        <w:t xml:space="preserve">   Vote on nominees at following Friday Coalition meeting___________-</w:t>
      </w:r>
    </w:p>
    <w:p>
      <w:pPr>
        <w:pStyle w:val="Body"/>
        <w:rPr>
          <w:sz w:val="24"/>
          <w:szCs w:val="24"/>
        </w:rPr>
      </w:pPr>
    </w:p>
    <w:p>
      <w:pPr>
        <w:pStyle w:val="Body"/>
        <w:rPr>
          <w:sz w:val="24"/>
          <w:szCs w:val="24"/>
        </w:rPr>
      </w:pPr>
      <w:r>
        <w:rPr>
          <w:sz w:val="24"/>
          <w:szCs w:val="24"/>
          <w:rtl w:val="0"/>
          <w:lang w:val="en-US"/>
        </w:rPr>
        <w:t>2.   Pierce County Emergency Management Coordinated Emergency Response</w:t>
      </w:r>
    </w:p>
    <w:p>
      <w:pPr>
        <w:pStyle w:val="Body"/>
        <w:rPr>
          <w:sz w:val="24"/>
          <w:szCs w:val="24"/>
        </w:rPr>
      </w:pPr>
      <w:r>
        <w:rPr>
          <w:sz w:val="24"/>
          <w:szCs w:val="24"/>
          <w:rtl w:val="0"/>
          <w:lang w:val="en-US"/>
        </w:rPr>
        <w:t xml:space="preserve">      This is a by name request for Maureen Howard.  And because it is time sensitive, I </w:t>
        <w:tab/>
        <w:tab/>
        <w:t xml:space="preserve">                    already said yes. </w:t>
      </w:r>
    </w:p>
    <w:p>
      <w:pPr>
        <w:pStyle w:val="Body"/>
        <w:rPr>
          <w:sz w:val="24"/>
          <w:szCs w:val="24"/>
        </w:rPr>
      </w:pPr>
      <w:r>
        <w:rPr>
          <w:sz w:val="24"/>
          <w:szCs w:val="24"/>
          <w:rtl w:val="0"/>
          <w:lang w:val="en-US"/>
        </w:rPr>
        <w:t xml:space="preserve">      </w:t>
      </w:r>
    </w:p>
    <w:p>
      <w:pPr>
        <w:pStyle w:val="Default"/>
        <w:bidi w:val="0"/>
        <w:spacing w:before="0" w:line="240" w:lineRule="auto"/>
        <w:ind w:left="0" w:right="0" w:firstLine="0"/>
        <w:jc w:val="left"/>
        <w:rPr>
          <w:rFonts w:ascii="Helvetica" w:cs="Helvetica" w:hAnsi="Helvetica" w:eastAsia="Helvetica"/>
          <w:outline w:val="0"/>
          <w:color w:val="1f1f1e"/>
          <w:shd w:val="clear" w:color="auto" w:fill="ffffff"/>
          <w:rtl w:val="0"/>
          <w14:textFill>
            <w14:solidFill>
              <w14:srgbClr w14:val="201F1E"/>
            </w14:solidFill>
          </w14:textFill>
        </w:rPr>
      </w:pPr>
      <w:r>
        <w:rPr>
          <w:rFonts w:ascii="Helvetica" w:hAnsi="Helvetica"/>
          <w:outline w:val="0"/>
          <w:color w:val="1f1f1e"/>
          <w:shd w:val="clear" w:color="auto" w:fill="f9f8f8"/>
          <w:rtl w:val="0"/>
          <w:lang w:val="en-US"/>
          <w14:textFill>
            <w14:solidFill>
              <w14:srgbClr w14:val="201F1E"/>
            </w14:solidFill>
          </w14:textFill>
        </w:rPr>
        <w:t>On Wednesday, August 11, 2021, Pierce County departments and community stakeholders convened virtually to conduct an After-Action Review of the June 2021 severe heat incident.</w:t>
      </w:r>
      <w:r>
        <w:rPr>
          <w:rFonts w:ascii="Helvetica" w:hAnsi="Helvetica" w:hint="default"/>
          <w:outline w:val="0"/>
          <w:color w:val="1f1f1e"/>
          <w:shd w:val="clear" w:color="auto" w:fill="f9f8f8"/>
          <w:rtl w:val="0"/>
          <w14:textFill>
            <w14:solidFill>
              <w14:srgbClr w14:val="201F1E"/>
            </w14:solidFill>
          </w14:textFill>
        </w:rPr>
        <w:t xml:space="preserve">  </w:t>
      </w:r>
      <w:r>
        <w:rPr>
          <w:rFonts w:ascii="Helvetica" w:hAnsi="Helvetica"/>
          <w:outline w:val="0"/>
          <w:color w:val="1f1f1e"/>
          <w:shd w:val="clear" w:color="auto" w:fill="f9f8f8"/>
          <w:rtl w:val="0"/>
          <w:lang w:val="en-US"/>
          <w14:textFill>
            <w14:solidFill>
              <w14:srgbClr w14:val="201F1E"/>
            </w14:solidFill>
          </w14:textFill>
        </w:rPr>
        <w:t>Participants provided consistent and productive feedback and we would like to begin to take next steps in improving the coordinated emergency response planning for people who are unsheltered, homebound, or who have access and functional needs.</w:t>
      </w:r>
      <w:r>
        <w:rPr>
          <w:rFonts w:ascii="Helvetica" w:hAnsi="Helvetica" w:hint="default"/>
          <w:outline w:val="0"/>
          <w:color w:val="1f1f1e"/>
          <w:shd w:val="clear" w:color="auto" w:fill="f9f8f8"/>
          <w:rtl w:val="0"/>
          <w14:textFill>
            <w14:solidFill>
              <w14:srgbClr w14:val="201F1E"/>
            </w14:solidFill>
          </w14:textFill>
        </w:rPr>
        <w:t xml:space="preserve">  </w:t>
      </w:r>
      <w:r>
        <w:rPr>
          <w:rFonts w:ascii="Helvetica" w:hAnsi="Helvetica"/>
          <w:outline w:val="0"/>
          <w:color w:val="1f1f1e"/>
          <w:shd w:val="clear" w:color="auto" w:fill="f9f8f8"/>
          <w:rtl w:val="0"/>
          <w:lang w:val="en-US"/>
          <w14:textFill>
            <w14:solidFill>
              <w14:srgbClr w14:val="201F1E"/>
            </w14:solidFill>
          </w14:textFill>
        </w:rPr>
        <w:t>We are looking to convene a small group initially to begin this process to help scope planning needs and identify additional participants as appropriate.</w:t>
      </w:r>
      <w:r>
        <w:rPr>
          <w:rFonts w:ascii="Helvetica" w:hAnsi="Helvetica" w:hint="default"/>
          <w:outline w:val="0"/>
          <w:color w:val="1f1f1e"/>
          <w:shd w:val="clear" w:color="auto" w:fill="f9f8f8"/>
          <w:rtl w:val="0"/>
          <w14:textFill>
            <w14:solidFill>
              <w14:srgbClr w14:val="201F1E"/>
            </w14:solidFill>
          </w14:textFill>
        </w:rPr>
        <w:t xml:space="preserve">  </w:t>
      </w:r>
      <w:r>
        <w:rPr>
          <w:rFonts w:ascii="Helvetica" w:hAnsi="Helvetica"/>
          <w:outline w:val="0"/>
          <w:color w:val="1f1f1e"/>
          <w:shd w:val="clear" w:color="auto" w:fill="f9f8f8"/>
          <w:rtl w:val="0"/>
          <w:lang w:val="en-US"/>
          <w14:textFill>
            <w14:solidFill>
              <w14:srgbClr w14:val="201F1E"/>
            </w14:solidFill>
          </w14:textFill>
        </w:rPr>
        <w:t>As subject matter experts in your respected fields and as representatives of your agencies or departments, we are asking you to please join us in this process.</w:t>
      </w:r>
      <w:r>
        <w:rPr>
          <w:rFonts w:ascii="Helvetica" w:hAnsi="Helvetica" w:hint="default"/>
          <w:outline w:val="0"/>
          <w:color w:val="1f1f1e"/>
          <w:shd w:val="clear" w:color="auto" w:fill="f9f8f8"/>
          <w:rtl w:val="0"/>
          <w14:textFill>
            <w14:solidFill>
              <w14:srgbClr w14:val="201F1E"/>
            </w14:solidFill>
          </w14:textFill>
        </w:rPr>
        <w:t xml:space="preserve">  </w:t>
      </w:r>
      <w:r>
        <w:rPr>
          <w:rFonts w:ascii="Helvetica" w:hAnsi="Helvetica"/>
          <w:outline w:val="0"/>
          <w:color w:val="1f1f1e"/>
          <w:shd w:val="clear" w:color="auto" w:fill="f9f8f8"/>
          <w:rtl w:val="0"/>
          <w:lang w:val="en-US"/>
          <w14:textFill>
            <w14:solidFill>
              <w14:srgbClr w14:val="201F1E"/>
            </w14:solidFill>
          </w14:textFill>
        </w:rPr>
        <w:t>In an effort to give you all plenty of notice ahead of our initial meeting, but also with a sense of urgency as colder temperatures quickly head our direction, we are currently looking at holding this initial discussion during the week of October 18-22.</w:t>
      </w:r>
      <w:r>
        <w:rPr>
          <w:rFonts w:ascii="Helvetica" w:hAnsi="Helvetica" w:hint="default"/>
          <w:outline w:val="0"/>
          <w:color w:val="1f1f1e"/>
          <w:shd w:val="clear" w:color="auto" w:fill="f9f8f8"/>
          <w:rtl w:val="0"/>
          <w14:textFill>
            <w14:solidFill>
              <w14:srgbClr w14:val="201F1E"/>
            </w14:solidFill>
          </w14:textFill>
        </w:rPr>
        <w:t xml:space="preserve">  </w:t>
      </w:r>
      <w:r>
        <w:rPr>
          <w:rFonts w:ascii="Helvetica" w:hAnsi="Helvetica"/>
          <w:outline w:val="0"/>
          <w:color w:val="1f1f1e"/>
          <w:shd w:val="clear" w:color="auto" w:fill="f9f8f8"/>
          <w:rtl w:val="0"/>
          <w:lang w:val="en-US"/>
          <w14:textFill>
            <w14:solidFill>
              <w14:srgbClr w14:val="201F1E"/>
            </w14:solidFill>
          </w14:textFill>
        </w:rPr>
        <w:t>Please reply to this email and let us know the best day(s) and time(s) for you during that week and we will plan accordingly. We are looking forward to working with you all!</w:t>
      </w:r>
      <w:r>
        <w:rPr>
          <w:rFonts w:ascii="Helvetica" w:hAnsi="Helvetica" w:hint="default"/>
          <w:outline w:val="0"/>
          <w:color w:val="1f1f1e"/>
          <w:shd w:val="clear" w:color="auto" w:fill="f9f8f8"/>
          <w:rtl w:val="0"/>
          <w14:textFill>
            <w14:solidFill>
              <w14:srgbClr w14:val="201F1E"/>
            </w14:solidFill>
          </w14:textFill>
        </w:rPr>
        <w:t> </w:t>
      </w:r>
    </w:p>
    <w:p>
      <w:pPr>
        <w:pStyle w:val="Default"/>
        <w:bidi w:val="0"/>
        <w:spacing w:before="0" w:line="240" w:lineRule="auto"/>
        <w:ind w:left="0" w:right="0" w:firstLine="0"/>
        <w:jc w:val="left"/>
        <w:rPr>
          <w:rFonts w:ascii="Helvetica" w:cs="Helvetica" w:hAnsi="Helvetica" w:eastAsia="Helvetica"/>
          <w:outline w:val="0"/>
          <w:color w:val="1f1f1e"/>
          <w:shd w:val="clear" w:color="auto" w:fill="ffffff"/>
          <w:rtl w:val="0"/>
          <w14:textFill>
            <w14:solidFill>
              <w14:srgbClr w14:val="201F1E"/>
            </w14:solidFill>
          </w14:textFill>
        </w:rPr>
      </w:pPr>
      <w:r>
        <w:rPr>
          <w:rFonts w:ascii="Helvetica" w:hAnsi="Helvetica"/>
          <w:outline w:val="0"/>
          <w:color w:val="1f1f1e"/>
          <w:shd w:val="clear" w:color="auto" w:fill="f9f8f8"/>
          <w:rtl w:val="0"/>
          <w:lang w:val="en-US"/>
          <w14:textFill>
            <w14:solidFill>
              <w14:srgbClr w14:val="201F1E"/>
            </w14:solidFill>
          </w14:textFill>
        </w:rPr>
        <w:t>Thank you!</w:t>
      </w:r>
    </w:p>
    <w:p>
      <w:pPr>
        <w:pStyle w:val="Default"/>
        <w:bidi w:val="0"/>
        <w:spacing w:before="0" w:line="240" w:lineRule="auto"/>
        <w:ind w:left="0" w:right="0" w:firstLine="0"/>
        <w:jc w:val="left"/>
        <w:rPr>
          <w:rFonts w:ascii="Helvetica" w:cs="Helvetica" w:hAnsi="Helvetica" w:eastAsia="Helvetica"/>
          <w:outline w:val="0"/>
          <w:color w:val="1f1f1e"/>
          <w:shd w:val="clear" w:color="auto" w:fill="ffffff"/>
          <w:rtl w:val="0"/>
          <w14:textFill>
            <w14:solidFill>
              <w14:srgbClr w14:val="201F1E"/>
            </w14:solidFill>
          </w14:textFill>
        </w:rPr>
      </w:pPr>
      <w:r>
        <w:rPr>
          <w:rFonts w:ascii="Helvetica" w:hAnsi="Helvetica"/>
          <w:outline w:val="0"/>
          <w:color w:val="1f1f1e"/>
          <w:shd w:val="clear" w:color="auto" w:fill="f9f8f8"/>
          <w:rtl w:val="0"/>
          <w14:textFill>
            <w14:solidFill>
              <w14:srgbClr w14:val="201F1E"/>
            </w14:solidFill>
          </w14:textFill>
        </w:rPr>
        <w:t>Raejean Kreel</w:t>
      </w:r>
    </w:p>
    <w:p>
      <w:pPr>
        <w:pStyle w:val="Default"/>
        <w:bidi w:val="0"/>
        <w:spacing w:before="0" w:line="240" w:lineRule="auto"/>
        <w:ind w:left="0" w:right="0" w:firstLine="0"/>
        <w:jc w:val="left"/>
        <w:rPr>
          <w:rFonts w:ascii="Helvetica" w:cs="Helvetica" w:hAnsi="Helvetica" w:eastAsia="Helvetica"/>
          <w:outline w:val="0"/>
          <w:color w:val="1f1f1e"/>
          <w:sz w:val="29"/>
          <w:szCs w:val="29"/>
          <w:shd w:val="clear" w:color="auto" w:fill="ffffff"/>
          <w:rtl w:val="0"/>
          <w14:textFill>
            <w14:solidFill>
              <w14:srgbClr w14:val="201F1E"/>
            </w14:solidFill>
          </w14:textFill>
        </w:rPr>
      </w:pPr>
      <w:r>
        <w:rPr>
          <w:rFonts w:ascii="Helvetica" w:hAnsi="Helvetica" w:hint="default"/>
          <w:outline w:val="0"/>
          <w:color w:val="1f1f1e"/>
          <w:sz w:val="29"/>
          <w:szCs w:val="29"/>
          <w:shd w:val="clear" w:color="auto" w:fill="f9f8f8"/>
          <w:rtl w:val="0"/>
          <w14:textFill>
            <w14:solidFill>
              <w14:srgbClr w14:val="201F1E"/>
            </w14:solidFill>
          </w14:textFill>
        </w:rPr>
        <w:t> </w:t>
      </w:r>
    </w:p>
    <w:p>
      <w:pPr>
        <w:pStyle w:val="Default"/>
        <w:bidi w:val="0"/>
        <w:spacing w:before="0" w:line="240" w:lineRule="auto"/>
        <w:ind w:left="0" w:right="0" w:firstLine="0"/>
        <w:jc w:val="left"/>
        <w:rPr>
          <w:rFonts w:ascii="Helvetica" w:cs="Helvetica" w:hAnsi="Helvetica" w:eastAsia="Helvetica"/>
          <w:outline w:val="0"/>
          <w:color w:val="1f1f1e"/>
          <w:sz w:val="29"/>
          <w:szCs w:val="29"/>
          <w:shd w:val="clear" w:color="auto" w:fill="ffffff"/>
          <w:rtl w:val="0"/>
          <w14:textFill>
            <w14:solidFill>
              <w14:srgbClr w14:val="201F1E"/>
            </w14:solidFill>
          </w14:textFill>
        </w:rPr>
      </w:pPr>
      <w:r>
        <w:rPr>
          <w:rFonts w:ascii="Helvetica" w:cs="Helvetica" w:hAnsi="Helvetica" w:eastAsia="Helvetica"/>
          <w:outline w:val="0"/>
          <w:color w:val="1f1f1e"/>
          <w:sz w:val="29"/>
          <w:szCs w:val="29"/>
          <w:shd w:val="clear" w:color="auto" w:fill="ffffff"/>
          <w:rtl w:val="0"/>
          <w14:textFill>
            <w14:solidFill>
              <w14:srgbClr w14:val="201F1E"/>
            </w14:solidFill>
          </w14:textFill>
        </w:rPr>
        <w:drawing xmlns:a="http://schemas.openxmlformats.org/drawingml/2006/main">
          <wp:inline distT="0" distB="0" distL="0" distR="0">
            <wp:extent cx="203200" cy="203200"/>
            <wp:effectExtent l="0" t="0" r="0" b="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203200" cy="203200"/>
                    </a:xfrm>
                    <a:prstGeom prst="rect">
                      <a:avLst/>
                    </a:prstGeom>
                    <a:ln w="12700" cap="flat">
                      <a:noFill/>
                      <a:miter lim="400000"/>
                    </a:ln>
                    <a:effectLst/>
                  </pic:spPr>
                </pic:pic>
              </a:graphicData>
            </a:graphic>
          </wp:inline>
        </w:drawing>
      </w:r>
    </w:p>
    <w:p>
      <w:pPr>
        <w:pStyle w:val="Default"/>
        <w:bidi w:val="0"/>
        <w:spacing w:before="0" w:line="240" w:lineRule="auto"/>
        <w:ind w:left="0" w:right="0" w:firstLine="0"/>
        <w:jc w:val="left"/>
        <w:rPr>
          <w:rFonts w:ascii="Helvetica" w:cs="Helvetica" w:hAnsi="Helvetica" w:eastAsia="Helvetica"/>
          <w:b w:val="0"/>
          <w:bCs w:val="0"/>
          <w:outline w:val="0"/>
          <w:color w:val="1f1f1e"/>
          <w:sz w:val="29"/>
          <w:szCs w:val="29"/>
          <w:shd w:val="clear" w:color="auto" w:fill="ffffff"/>
          <w:rtl w:val="0"/>
          <w14:textFill>
            <w14:solidFill>
              <w14:srgbClr w14:val="201F1E"/>
            </w14:solidFill>
          </w14:textFill>
        </w:rPr>
      </w:pPr>
      <w:r>
        <w:rPr>
          <w:rFonts w:ascii="Helvetica" w:hAnsi="Helvetica"/>
          <w:b w:val="1"/>
          <w:bCs w:val="1"/>
          <w:outline w:val="0"/>
          <w:color w:val="262626"/>
          <w:sz w:val="27"/>
          <w:szCs w:val="27"/>
          <w:shd w:val="clear" w:color="auto" w:fill="f9f8f8"/>
          <w:rtl w:val="0"/>
          <w14:textFill>
            <w14:solidFill>
              <w14:srgbClr w14:val="262626"/>
            </w14:solidFill>
          </w14:textFill>
        </w:rPr>
        <w:t>Raejean Kreel</w:t>
      </w:r>
    </w:p>
    <w:p>
      <w:pPr>
        <w:pStyle w:val="Default"/>
        <w:bidi w:val="0"/>
        <w:spacing w:before="0" w:line="240" w:lineRule="auto"/>
        <w:ind w:left="0" w:right="0" w:firstLine="0"/>
        <w:jc w:val="left"/>
        <w:rPr>
          <w:rFonts w:ascii="Helvetica" w:cs="Helvetica" w:hAnsi="Helvetica" w:eastAsia="Helvetica"/>
          <w:outline w:val="0"/>
          <w:color w:val="1f1f1e"/>
          <w:sz w:val="29"/>
          <w:szCs w:val="29"/>
          <w:shd w:val="clear" w:color="auto" w:fill="ffffff"/>
          <w:rtl w:val="0"/>
          <w14:textFill>
            <w14:solidFill>
              <w14:srgbClr w14:val="201F1E"/>
            </w14:solidFill>
          </w14:textFill>
        </w:rPr>
      </w:pPr>
      <w:r>
        <w:rPr>
          <w:rFonts w:ascii="Helvetica" w:hAnsi="Helvetica"/>
          <w:outline w:val="0"/>
          <w:color w:val="262626"/>
          <w:shd w:val="clear" w:color="auto" w:fill="f9f8f8"/>
          <w:rtl w:val="0"/>
          <w:lang w:val="en-US"/>
          <w14:textFill>
            <w14:solidFill>
              <w14:srgbClr w14:val="262626"/>
            </w14:solidFill>
          </w14:textFill>
        </w:rPr>
        <w:t>Preparedness Supervisor</w:t>
      </w:r>
    </w:p>
    <w:p>
      <w:pPr>
        <w:pStyle w:val="Default"/>
        <w:bidi w:val="0"/>
        <w:spacing w:before="0" w:line="240" w:lineRule="auto"/>
        <w:ind w:left="0" w:right="0" w:firstLine="0"/>
        <w:jc w:val="left"/>
        <w:rPr>
          <w:rFonts w:ascii="Helvetica" w:cs="Helvetica" w:hAnsi="Helvetica" w:eastAsia="Helvetica"/>
          <w:outline w:val="0"/>
          <w:color w:val="1f1f1e"/>
          <w:sz w:val="29"/>
          <w:szCs w:val="29"/>
          <w:u w:val="none" w:color="262626"/>
          <w:shd w:val="clear" w:color="auto" w:fill="ffffff"/>
          <w:rtl w:val="0"/>
          <w14:textFill>
            <w14:solidFill>
              <w14:srgbClr w14:val="201F1E"/>
            </w14:solidFill>
          </w14:textFill>
        </w:rPr>
      </w:pPr>
      <w:r>
        <w:rPr>
          <w:rStyle w:val="Hyperlink.0"/>
          <w:rFonts w:ascii="Helvetica" w:cs="Helvetica" w:hAnsi="Helvetica" w:eastAsia="Helvetica"/>
          <w:outline w:val="0"/>
          <w:color w:val="262626"/>
          <w:u w:val="single" w:color="262626"/>
          <w:shd w:val="clear" w:color="auto" w:fill="f9f8f8"/>
          <w:rtl w:val="0"/>
          <w14:textFill>
            <w14:solidFill>
              <w14:srgbClr w14:val="262626"/>
            </w14:solidFill>
          </w14:textFill>
        </w:rPr>
        <w:fldChar w:fldCharType="begin" w:fldLock="0"/>
      </w:r>
      <w:r>
        <w:rPr>
          <w:rStyle w:val="Hyperlink.0"/>
          <w:rFonts w:ascii="Helvetica" w:cs="Helvetica" w:hAnsi="Helvetica" w:eastAsia="Helvetica"/>
          <w:outline w:val="0"/>
          <w:color w:val="262626"/>
          <w:u w:val="single" w:color="262626"/>
          <w:shd w:val="clear" w:color="auto" w:fill="f9f8f8"/>
          <w:rtl w:val="0"/>
          <w14:textFill>
            <w14:solidFill>
              <w14:srgbClr w14:val="262626"/>
            </w14:solidFill>
          </w14:textFill>
        </w:rPr>
        <w:instrText xml:space="preserve"> HYPERLINK "https://www.google.com/maps/place/2501+S+35th+St+Suite+D,+Tacoma,+WA+98409/@47.2287624,-122.4723371,17z/data=!3m1!4b1!4m5!3m4!1s0x54905551aa98bba5:0x3e3048cfbba98424!8m2!3d47.2287624!4d-122.4701484"</w:instrText>
      </w:r>
      <w:r>
        <w:rPr>
          <w:rStyle w:val="Hyperlink.0"/>
          <w:rFonts w:ascii="Helvetica" w:cs="Helvetica" w:hAnsi="Helvetica" w:eastAsia="Helvetica"/>
          <w:outline w:val="0"/>
          <w:color w:val="262626"/>
          <w:u w:val="single" w:color="262626"/>
          <w:shd w:val="clear" w:color="auto" w:fill="f9f8f8"/>
          <w:rtl w:val="0"/>
          <w14:textFill>
            <w14:solidFill>
              <w14:srgbClr w14:val="262626"/>
            </w14:solidFill>
          </w14:textFill>
        </w:rPr>
        <w:fldChar w:fldCharType="separate" w:fldLock="0"/>
      </w:r>
      <w:r>
        <w:rPr>
          <w:rStyle w:val="Hyperlink.0"/>
          <w:rFonts w:ascii="Helvetica" w:hAnsi="Helvetica"/>
          <w:outline w:val="0"/>
          <w:color w:val="262626"/>
          <w:u w:val="single" w:color="262626"/>
          <w:shd w:val="clear" w:color="auto" w:fill="f9f8f8"/>
          <w:rtl w:val="0"/>
          <w:lang w:val="en-US"/>
          <w14:textFill>
            <w14:solidFill>
              <w14:srgbClr w14:val="262626"/>
            </w14:solidFill>
          </w14:textFill>
        </w:rPr>
        <w:t>Pierce County Emergency Management</w:t>
      </w:r>
      <w:r>
        <w:rPr>
          <w:rFonts w:ascii="Helvetica" w:cs="Helvetica" w:hAnsi="Helvetica" w:eastAsia="Helvetica"/>
          <w:outline w:val="0"/>
          <w:color w:val="262626"/>
          <w:u w:val="single" w:color="262626"/>
          <w:shd w:val="clear" w:color="auto" w:fill="f9f8f8"/>
          <w:rtl w:val="0"/>
          <w14:textFill>
            <w14:solidFill>
              <w14:srgbClr w14:val="262626"/>
            </w14:solidFill>
          </w14:textFill>
        </w:rPr>
        <w:fldChar w:fldCharType="end" w:fldLock="0"/>
      </w:r>
    </w:p>
    <w:p>
      <w:pPr>
        <w:pStyle w:val="Default"/>
        <w:bidi w:val="0"/>
        <w:spacing w:before="0" w:line="240" w:lineRule="auto"/>
        <w:ind w:left="0" w:right="0" w:firstLine="0"/>
        <w:jc w:val="left"/>
        <w:rPr>
          <w:rFonts w:ascii="Helvetica" w:cs="Helvetica" w:hAnsi="Helvetica" w:eastAsia="Helvetica"/>
          <w:outline w:val="0"/>
          <w:color w:val="0563c0"/>
          <w:u w:val="single" w:color="0563c0"/>
          <w:shd w:val="clear" w:color="auto" w:fill="f9f8f8"/>
          <w:rtl w:val="0"/>
          <w14:textFill>
            <w14:solidFill>
              <w14:srgbClr w14:val="0563C1"/>
            </w14:solidFill>
          </w14:textFill>
        </w:rPr>
      </w:pPr>
      <w:r>
        <w:rPr>
          <w:rStyle w:val="Hyperlink.0"/>
          <w:rFonts w:ascii="Helvetica" w:cs="Helvetica" w:hAnsi="Helvetica" w:eastAsia="Helvetica"/>
          <w:outline w:val="0"/>
          <w:color w:val="0563c0"/>
          <w:u w:val="single" w:color="0563c0"/>
          <w:shd w:val="clear" w:color="auto" w:fill="f9f8f8"/>
          <w:rtl w:val="0"/>
          <w14:textFill>
            <w14:solidFill>
              <w14:srgbClr w14:val="0563C1"/>
            </w14:solidFill>
          </w14:textFill>
        </w:rPr>
        <w:fldChar w:fldCharType="begin" w:fldLock="0"/>
      </w:r>
      <w:r>
        <w:rPr>
          <w:rStyle w:val="Hyperlink.0"/>
          <w:rFonts w:ascii="Helvetica" w:cs="Helvetica" w:hAnsi="Helvetica" w:eastAsia="Helvetica"/>
          <w:outline w:val="0"/>
          <w:color w:val="0563c0"/>
          <w:u w:val="single" w:color="0563c0"/>
          <w:shd w:val="clear" w:color="auto" w:fill="f9f8f8"/>
          <w:rtl w:val="0"/>
          <w14:textFill>
            <w14:solidFill>
              <w14:srgbClr w14:val="0563C1"/>
            </w14:solidFill>
          </w14:textFill>
        </w:rPr>
        <w:instrText xml:space="preserve"> HYPERLINK "mailto:raejean.kreel@piercecountywa.gov"</w:instrText>
      </w:r>
      <w:r>
        <w:rPr>
          <w:rStyle w:val="Hyperlink.0"/>
          <w:rFonts w:ascii="Helvetica" w:cs="Helvetica" w:hAnsi="Helvetica" w:eastAsia="Helvetica"/>
          <w:outline w:val="0"/>
          <w:color w:val="0563c0"/>
          <w:u w:val="single" w:color="0563c0"/>
          <w:shd w:val="clear" w:color="auto" w:fill="f9f8f8"/>
          <w:rtl w:val="0"/>
          <w14:textFill>
            <w14:solidFill>
              <w14:srgbClr w14:val="0563C1"/>
            </w14:solidFill>
          </w14:textFill>
        </w:rPr>
        <w:fldChar w:fldCharType="separate" w:fldLock="0"/>
      </w:r>
      <w:r>
        <w:rPr>
          <w:rStyle w:val="Hyperlink.0"/>
          <w:rFonts w:ascii="Helvetica" w:hAnsi="Helvetica"/>
          <w:outline w:val="0"/>
          <w:color w:val="0563c0"/>
          <w:u w:val="single" w:color="0563c0"/>
          <w:shd w:val="clear" w:color="auto" w:fill="f9f8f8"/>
          <w:rtl w:val="0"/>
          <w14:textFill>
            <w14:solidFill>
              <w14:srgbClr w14:val="0563C1"/>
            </w14:solidFill>
          </w14:textFill>
        </w:rPr>
        <w:t>raejean.kreel@piercecountywa.gov</w:t>
      </w:r>
      <w:r>
        <w:rPr>
          <w:rFonts w:ascii="Helvetica" w:cs="Helvetica" w:hAnsi="Helvetica" w:eastAsia="Helvetica"/>
          <w:outline w:val="0"/>
          <w:color w:val="0563c0"/>
          <w:u w:val="single" w:color="0563c0"/>
          <w:shd w:val="clear" w:color="auto" w:fill="f9f8f8"/>
          <w:rtl w:val="0"/>
          <w14:textFill>
            <w14:solidFill>
              <w14:srgbClr w14:val="0563C1"/>
            </w14:solidFill>
          </w14:textFill>
        </w:rPr>
        <w:fldChar w:fldCharType="end" w:fldLock="0"/>
      </w:r>
    </w:p>
    <w:p>
      <w:pPr>
        <w:pStyle w:val="Body"/>
        <w:rPr>
          <w:sz w:val="24"/>
          <w:szCs w:val="24"/>
        </w:rPr>
      </w:pPr>
    </w:p>
    <w:p>
      <w:pPr>
        <w:pStyle w:val="Body"/>
        <w:rPr>
          <w:sz w:val="24"/>
          <w:szCs w:val="24"/>
        </w:rPr>
      </w:pPr>
      <w:r>
        <w:rPr>
          <w:sz w:val="24"/>
          <w:szCs w:val="24"/>
          <w:rtl w:val="0"/>
          <w:lang w:val="en-US"/>
        </w:rPr>
        <w:t>Action:  Note:  I</w:t>
      </w:r>
      <w:r>
        <w:rPr>
          <w:sz w:val="24"/>
          <w:szCs w:val="24"/>
          <w:rtl w:val="0"/>
          <w:lang w:val="en-US"/>
        </w:rPr>
        <w:t>’</w:t>
      </w:r>
      <w:r>
        <w:rPr>
          <w:sz w:val="24"/>
          <w:szCs w:val="24"/>
          <w:rtl w:val="0"/>
          <w:lang w:val="en-US"/>
        </w:rPr>
        <w:t xml:space="preserve">m not sure what you want to do in situations like this.  </w:t>
      </w:r>
    </w:p>
    <w:p>
      <w:pPr>
        <w:pStyle w:val="Body"/>
        <w:rPr>
          <w:sz w:val="24"/>
          <w:szCs w:val="24"/>
        </w:rPr>
      </w:pPr>
      <w:r>
        <w:rPr>
          <w:sz w:val="24"/>
          <w:szCs w:val="24"/>
          <w:rtl w:val="0"/>
        </w:rPr>
        <w:tab/>
        <w:t>Steering Committee approves opening________</w:t>
      </w:r>
    </w:p>
    <w:p>
      <w:pPr>
        <w:pStyle w:val="Body"/>
        <w:rPr>
          <w:sz w:val="24"/>
          <w:szCs w:val="24"/>
        </w:rPr>
      </w:pPr>
      <w:r>
        <w:rPr>
          <w:sz w:val="24"/>
          <w:szCs w:val="24"/>
          <w:rtl w:val="0"/>
        </w:rPr>
        <w:tab/>
        <w:t>Steering Committee approves Maureen Howard</w:t>
      </w:r>
    </w:p>
    <w:p>
      <w:pPr>
        <w:pStyle w:val="Body"/>
        <w:rPr>
          <w:sz w:val="24"/>
          <w:szCs w:val="24"/>
        </w:rPr>
      </w:pPr>
    </w:p>
    <w:p>
      <w:pPr>
        <w:pStyle w:val="Body"/>
        <w:rPr>
          <w:sz w:val="24"/>
          <w:szCs w:val="24"/>
        </w:rPr>
      </w:pPr>
    </w:p>
    <w:p>
      <w:pPr>
        <w:pStyle w:val="Body"/>
        <w:rPr>
          <w:sz w:val="24"/>
          <w:szCs w:val="24"/>
        </w:rPr>
      </w:pPr>
    </w:p>
    <w:p>
      <w:pPr>
        <w:pStyle w:val="Body"/>
        <w:rPr>
          <w:sz w:val="24"/>
          <w:szCs w:val="24"/>
        </w:rPr>
      </w:pPr>
      <w:r>
        <w:rPr>
          <w:sz w:val="24"/>
          <w:szCs w:val="24"/>
          <w:rtl w:val="0"/>
          <w:lang w:val="en-US"/>
        </w:rPr>
        <w:t xml:space="preserve"> </w:t>
        <w:tab/>
        <w:t xml:space="preserve">  </w:t>
      </w:r>
    </w:p>
    <w:p>
      <w:pPr>
        <w:pStyle w:val="Body"/>
        <w:rPr>
          <w:sz w:val="24"/>
          <w:szCs w:val="24"/>
        </w:rPr>
      </w:pPr>
    </w:p>
    <w:p>
      <w:pPr>
        <w:pStyle w:val="Body"/>
      </w:pPr>
      <w:r>
        <w:rPr>
          <w:sz w:val="24"/>
          <w:szCs w:val="24"/>
        </w:rPr>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tabs>
        <w:tab w:val="center" w:pos="4680"/>
        <w:tab w:val="right" w:pos="9360"/>
        <w:tab w:val="clear" w:pos="9020"/>
      </w:tabs>
      <w:jc w:val="left"/>
    </w:pPr>
    <w:r>
      <w:rPr>
        <w:rtl w:val="0"/>
        <w:lang w:val="en-US"/>
      </w:rPr>
      <w:t>v. 1.0</w:t>
    </w:r>
    <w:r>
      <w:tab/>
      <w:tab/>
    </w:r>
    <w:r>
      <w:rPr/>
      <w:fldChar w:fldCharType="begin" w:fldLock="0"/>
    </w:r>
    <w:r>
      <w:instrText xml:space="preserve"> PAGE </w:instrText>
    </w:r>
    <w:r>
      <w:rPr/>
      <w:fldChar w:fldCharType="separate" w:fldLock="0"/>
    </w:r>
    <w:r/>
    <w:r>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character" w:styleId="Hyperlink.0">
    <w:name w:val="Hyperlink.0"/>
    <w:basedOn w:val="Hyperlink"/>
    <w:next w:val="Hyperlink.0"/>
    <w:rPr>
      <w:u w:val="singl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